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FE6B35">
      <w:pPr>
        <w:rPr>
          <w:sz w:val="24"/>
        </w:rPr>
      </w:pPr>
      <w:r>
        <w:rPr>
          <w:sz w:val="24"/>
        </w:rPr>
        <w:t xml:space="preserve"> </w:t>
      </w: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7F36A6" w:rsidRDefault="007F36A6">
      <w:pPr>
        <w:rPr>
          <w:sz w:val="24"/>
        </w:rPr>
      </w:pPr>
    </w:p>
    <w:p w:rsidR="001B1261" w:rsidRPr="004B6C89" w:rsidRDefault="001B1261" w:rsidP="001B1261">
      <w:pPr>
        <w:ind w:right="840"/>
        <w:rPr>
          <w:b/>
          <w:color w:val="000000"/>
          <w:sz w:val="24"/>
        </w:rPr>
      </w:pPr>
      <w:r w:rsidRPr="004B6C89">
        <w:rPr>
          <w:color w:val="000000"/>
          <w:sz w:val="24"/>
        </w:rPr>
        <w:lastRenderedPageBreak/>
        <w:t>Форма № 5 – Тур</w:t>
      </w:r>
    </w:p>
    <w:p w:rsidR="001B1261" w:rsidRPr="004B6C89" w:rsidRDefault="001B1261" w:rsidP="001B1261">
      <w:pPr>
        <w:ind w:right="840"/>
        <w:jc w:val="right"/>
        <w:rPr>
          <w:color w:val="000000"/>
          <w:sz w:val="24"/>
        </w:rPr>
      </w:pPr>
      <w:r w:rsidRPr="004B6C89">
        <w:rPr>
          <w:b/>
          <w:color w:val="000000"/>
          <w:sz w:val="24"/>
        </w:rPr>
        <w:t>Туристско-спортивный союз России</w:t>
      </w:r>
      <w:r w:rsidRPr="004B6C89">
        <w:rPr>
          <w:color w:val="000000"/>
          <w:sz w:val="24"/>
        </w:rPr>
        <w:t xml:space="preserve">                                                  </w:t>
      </w: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  <w:r w:rsidRPr="004B6C89">
        <w:rPr>
          <w:noProof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4pt;margin-top:7.95pt;width:44pt;height:65pt;z-index:1" fillcolor="window">
            <v:imagedata r:id="rId5" o:title="Image3"/>
            <w10:wrap type="square"/>
          </v:shape>
        </w:pict>
      </w: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rPr>
          <w:color w:val="000000"/>
          <w:sz w:val="24"/>
        </w:rPr>
      </w:pPr>
    </w:p>
    <w:p w:rsidR="001B1261" w:rsidRPr="004B6C89" w:rsidRDefault="001B1261" w:rsidP="001B1261">
      <w:pPr>
        <w:pStyle w:val="3"/>
        <w:rPr>
          <w:color w:val="000000"/>
        </w:rPr>
      </w:pPr>
      <w:r w:rsidRPr="004B6C89">
        <w:rPr>
          <w:color w:val="000000"/>
        </w:rPr>
        <w:t xml:space="preserve">МАРШРУТНАЯ  КНИЖКА </w:t>
      </w:r>
      <w:r w:rsidRPr="004B6C89">
        <w:rPr>
          <w:color w:val="000000"/>
        </w:rPr>
        <w:sym w:font="Arial" w:char="2116"/>
      </w:r>
      <w:r w:rsidRPr="004B6C89">
        <w:rPr>
          <w:color w:val="000000"/>
        </w:rPr>
        <w:t xml:space="preserve"> </w:t>
      </w:r>
      <w:r w:rsidR="00A977BA">
        <w:rPr>
          <w:color w:val="000000"/>
        </w:rPr>
        <w:t>1/4-402</w:t>
      </w:r>
    </w:p>
    <w:p w:rsidR="001B1261" w:rsidRPr="004B6C89" w:rsidRDefault="001B1261" w:rsidP="001B1261">
      <w:pPr>
        <w:spacing w:line="360" w:lineRule="auto"/>
        <w:jc w:val="center"/>
        <w:rPr>
          <w:bCs/>
          <w:color w:val="000000"/>
        </w:rPr>
      </w:pPr>
    </w:p>
    <w:p w:rsidR="001B1261" w:rsidRPr="004B6C89" w:rsidRDefault="001B1261" w:rsidP="001B1261">
      <w:pPr>
        <w:spacing w:line="360" w:lineRule="auto"/>
        <w:jc w:val="center"/>
        <w:rPr>
          <w:b/>
          <w:bCs/>
          <w:color w:val="000000"/>
          <w:sz w:val="24"/>
        </w:rPr>
      </w:pPr>
      <w:bookmarkStart w:id="0" w:name="_GoBack"/>
      <w:r w:rsidRPr="004B6C89">
        <w:rPr>
          <w:b/>
          <w:bCs/>
          <w:color w:val="000000"/>
          <w:sz w:val="24"/>
        </w:rPr>
        <w:t>ТУРИСТСКОГО    МАРШРУТА</w:t>
      </w:r>
    </w:p>
    <w:bookmarkEnd w:id="0"/>
    <w:p w:rsidR="001B1261" w:rsidRPr="004B6C89" w:rsidRDefault="001B1261" w:rsidP="001B1261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1261" w:rsidRPr="004B6C89" w:rsidRDefault="001B1261" w:rsidP="001B1261">
      <w:pPr>
        <w:spacing w:line="360" w:lineRule="auto"/>
        <w:jc w:val="center"/>
        <w:rPr>
          <w:b/>
          <w:bCs/>
          <w:color w:val="000000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94"/>
        <w:gridCol w:w="5151"/>
      </w:tblGrid>
      <w:tr w:rsidR="001B1261" w:rsidRPr="004B6C89" w:rsidTr="00136A86">
        <w:tblPrEx>
          <w:tblCellMar>
            <w:top w:w="0" w:type="dxa"/>
            <w:bottom w:w="0" w:type="dxa"/>
          </w:tblCellMar>
        </w:tblPrEx>
        <w:trPr>
          <w:trHeight w:val="2954"/>
        </w:trPr>
        <w:tc>
          <w:tcPr>
            <w:tcW w:w="1194" w:type="dxa"/>
          </w:tcPr>
          <w:p w:rsidR="001B1261" w:rsidRPr="004B6C89" w:rsidRDefault="001B1261" w:rsidP="001B1261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5151" w:type="dxa"/>
          </w:tcPr>
          <w:p w:rsidR="001B1261" w:rsidRPr="004B6C89" w:rsidRDefault="001B1261" w:rsidP="001B1261">
            <w:pPr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Участники настоящего спортивного меропри</w:t>
            </w:r>
            <w:r w:rsidRPr="004B6C89">
              <w:rPr>
                <w:color w:val="000000"/>
                <w:sz w:val="24"/>
              </w:rPr>
              <w:t>я</w:t>
            </w:r>
            <w:r w:rsidRPr="004B6C89">
              <w:rPr>
                <w:color w:val="000000"/>
                <w:sz w:val="24"/>
              </w:rPr>
              <w:t xml:space="preserve">тия находятся под защитой: </w:t>
            </w:r>
          </w:p>
          <w:p w:rsidR="001B1261" w:rsidRPr="004B6C89" w:rsidRDefault="001B1261" w:rsidP="001B1261">
            <w:pPr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 </w:t>
            </w:r>
          </w:p>
          <w:p w:rsidR="001B1261" w:rsidRPr="004B6C89" w:rsidRDefault="001B1261" w:rsidP="00136A86">
            <w:pPr>
              <w:numPr>
                <w:ilvl w:val="0"/>
                <w:numId w:val="2"/>
              </w:numPr>
              <w:ind w:left="82" w:hanging="142"/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Конституции Российской Федер</w:t>
            </w:r>
            <w:r w:rsidRPr="004B6C89">
              <w:rPr>
                <w:color w:val="000000"/>
                <w:sz w:val="24"/>
              </w:rPr>
              <w:t>а</w:t>
            </w:r>
            <w:r w:rsidRPr="004B6C89">
              <w:rPr>
                <w:color w:val="000000"/>
                <w:sz w:val="24"/>
              </w:rPr>
              <w:t>ции;</w:t>
            </w:r>
          </w:p>
          <w:p w:rsidR="001B1261" w:rsidRPr="004B6C89" w:rsidRDefault="001B1261" w:rsidP="00136A86">
            <w:pPr>
              <w:numPr>
                <w:ilvl w:val="0"/>
                <w:numId w:val="2"/>
              </w:numPr>
              <w:ind w:left="82" w:hanging="142"/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Федерального закона РФ "Об основах турис</w:t>
            </w:r>
            <w:r w:rsidRPr="004B6C89">
              <w:rPr>
                <w:color w:val="000000"/>
                <w:sz w:val="24"/>
              </w:rPr>
              <w:t>т</w:t>
            </w:r>
            <w:r w:rsidRPr="004B6C89">
              <w:rPr>
                <w:color w:val="000000"/>
                <w:sz w:val="24"/>
              </w:rPr>
              <w:t>ской деятельности в Российской Федер</w:t>
            </w:r>
            <w:r w:rsidRPr="004B6C89">
              <w:rPr>
                <w:color w:val="000000"/>
                <w:sz w:val="24"/>
              </w:rPr>
              <w:t>а</w:t>
            </w:r>
            <w:r w:rsidRPr="004B6C89">
              <w:rPr>
                <w:color w:val="000000"/>
                <w:sz w:val="24"/>
              </w:rPr>
              <w:t>ции;</w:t>
            </w:r>
          </w:p>
          <w:p w:rsidR="001B1261" w:rsidRPr="004B6C89" w:rsidRDefault="001B1261" w:rsidP="00136A86">
            <w:pPr>
              <w:numPr>
                <w:ilvl w:val="0"/>
                <w:numId w:val="2"/>
              </w:numPr>
              <w:ind w:left="82" w:hanging="142"/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Закона "О физической культуре и спо</w:t>
            </w:r>
            <w:r w:rsidRPr="004B6C89">
              <w:rPr>
                <w:color w:val="000000"/>
                <w:sz w:val="24"/>
              </w:rPr>
              <w:t>р</w:t>
            </w:r>
            <w:r w:rsidRPr="004B6C89">
              <w:rPr>
                <w:color w:val="000000"/>
                <w:sz w:val="24"/>
              </w:rPr>
              <w:t>те в РФ;</w:t>
            </w:r>
          </w:p>
          <w:p w:rsidR="001B1261" w:rsidRPr="004B6C89" w:rsidRDefault="001B1261" w:rsidP="00136A86">
            <w:pPr>
              <w:numPr>
                <w:ilvl w:val="0"/>
                <w:numId w:val="2"/>
              </w:numPr>
              <w:ind w:left="82" w:hanging="142"/>
              <w:rPr>
                <w:color w:val="000000"/>
                <w:sz w:val="24"/>
              </w:rPr>
            </w:pPr>
            <w:r w:rsidRPr="004B6C89">
              <w:rPr>
                <w:color w:val="000000"/>
                <w:sz w:val="24"/>
              </w:rPr>
              <w:t>Туристско-спортивного союза России.</w:t>
            </w:r>
          </w:p>
          <w:p w:rsidR="001B1261" w:rsidRPr="004B6C89" w:rsidRDefault="001B1261" w:rsidP="001B1261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</w:tbl>
    <w:p w:rsidR="001B1261" w:rsidRPr="004B6C89" w:rsidRDefault="001B1261" w:rsidP="001B1261">
      <w:pPr>
        <w:keepLines/>
        <w:rPr>
          <w:color w:val="000000"/>
        </w:rPr>
      </w:pPr>
    </w:p>
    <w:p w:rsidR="001B1261" w:rsidRPr="004B6C89" w:rsidRDefault="001B1261" w:rsidP="001B1261">
      <w:pPr>
        <w:keepLines/>
        <w:jc w:val="center"/>
        <w:rPr>
          <w:color w:val="000000"/>
        </w:rPr>
      </w:pPr>
    </w:p>
    <w:p w:rsidR="001B1261" w:rsidRPr="004B6C89" w:rsidRDefault="001B1261" w:rsidP="001B1261">
      <w:pPr>
        <w:jc w:val="center"/>
        <w:rPr>
          <w:b/>
          <w:color w:val="000000"/>
          <w:sz w:val="36"/>
        </w:rPr>
      </w:pPr>
    </w:p>
    <w:p w:rsidR="001B1261" w:rsidRPr="004B6C89" w:rsidRDefault="001B1261" w:rsidP="001B1261">
      <w:pPr>
        <w:jc w:val="center"/>
        <w:rPr>
          <w:b/>
          <w:color w:val="000000"/>
          <w:sz w:val="36"/>
        </w:rPr>
      </w:pPr>
    </w:p>
    <w:p w:rsidR="001B1261" w:rsidRPr="004B6C89" w:rsidRDefault="001B1261" w:rsidP="001B1261">
      <w:pPr>
        <w:jc w:val="center"/>
        <w:rPr>
          <w:b/>
          <w:color w:val="000000"/>
          <w:szCs w:val="28"/>
        </w:rPr>
      </w:pPr>
      <w:r w:rsidRPr="004B6C89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>15</w:t>
      </w:r>
      <w:r w:rsidR="00136A86">
        <w:rPr>
          <w:b/>
          <w:color w:val="000000"/>
          <w:szCs w:val="28"/>
        </w:rPr>
        <w:t xml:space="preserve"> </w:t>
      </w:r>
      <w:r w:rsidRPr="004B6C89">
        <w:rPr>
          <w:b/>
          <w:color w:val="000000"/>
          <w:szCs w:val="28"/>
        </w:rPr>
        <w:t>г.</w:t>
      </w:r>
    </w:p>
    <w:p w:rsidR="007F36A6" w:rsidRDefault="007F36A6" w:rsidP="001B1261">
      <w:pPr>
        <w:rPr>
          <w:b/>
          <w:sz w:val="24"/>
        </w:rPr>
      </w:pPr>
      <w:r>
        <w:rPr>
          <w:b/>
          <w:sz w:val="24"/>
        </w:rPr>
        <w:br w:type="page"/>
      </w: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both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proofErr w:type="gramStart"/>
      <w:r>
        <w:rPr>
          <w:b/>
          <w:sz w:val="24"/>
        </w:rPr>
        <w:t>ОБЩИЕ  СВЕДЕНИЯ</w:t>
      </w:r>
      <w:proofErr w:type="gramEnd"/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Группа туристов </w:t>
      </w:r>
      <w:r w:rsidR="00D750DC">
        <w:rPr>
          <w:sz w:val="24"/>
        </w:rPr>
        <w:t xml:space="preserve"> </w:t>
      </w:r>
      <w:r w:rsidR="00D750DC" w:rsidRPr="00D750DC">
        <w:rPr>
          <w:i/>
          <w:sz w:val="24"/>
        </w:rPr>
        <w:t xml:space="preserve"> </w:t>
      </w:r>
      <w:r w:rsidR="00D750DC" w:rsidRPr="00A34592">
        <w:rPr>
          <w:rFonts w:ascii="Calibri" w:hAnsi="Calibri"/>
          <w:i/>
          <w:sz w:val="24"/>
        </w:rPr>
        <w:t>Клуба Туристов МГТУ им. Баумана</w:t>
      </w:r>
      <w:r w:rsidR="00D750DC">
        <w:rPr>
          <w:sz w:val="24"/>
        </w:rPr>
        <w:t xml:space="preserve"> </w:t>
      </w:r>
    </w:p>
    <w:p w:rsidR="00D750DC" w:rsidRDefault="00D750DC">
      <w:pPr>
        <w:spacing w:line="360" w:lineRule="auto"/>
        <w:jc w:val="both"/>
        <w:rPr>
          <w:sz w:val="24"/>
          <w:vertAlign w:val="superscript"/>
        </w:rPr>
      </w:pPr>
    </w:p>
    <w:p w:rsidR="000205D3" w:rsidRPr="009E3941" w:rsidRDefault="007F36A6" w:rsidP="000205D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 составе </w:t>
      </w:r>
      <w:r w:rsidR="00D750DC" w:rsidRPr="000205D3">
        <w:rPr>
          <w:rFonts w:ascii="Calibri" w:hAnsi="Calibri"/>
          <w:sz w:val="24"/>
          <w:szCs w:val="24"/>
          <w:highlight w:val="yellow"/>
        </w:rPr>
        <w:t>10</w:t>
      </w:r>
      <w:r w:rsidR="00D750DC">
        <w:rPr>
          <w:sz w:val="24"/>
        </w:rPr>
        <w:t xml:space="preserve"> </w:t>
      </w:r>
      <w:r>
        <w:rPr>
          <w:sz w:val="24"/>
        </w:rPr>
        <w:t xml:space="preserve">человек совершает с </w:t>
      </w:r>
      <w:r w:rsidR="000205D3">
        <w:rPr>
          <w:rFonts w:ascii="Calibri" w:hAnsi="Calibri"/>
          <w:sz w:val="24"/>
          <w:highlight w:val="yellow"/>
        </w:rPr>
        <w:t>15</w:t>
      </w:r>
      <w:r w:rsidR="00D750DC" w:rsidRPr="000205D3">
        <w:rPr>
          <w:rFonts w:ascii="Calibri" w:hAnsi="Calibri"/>
          <w:sz w:val="24"/>
          <w:highlight w:val="yellow"/>
        </w:rPr>
        <w:t xml:space="preserve"> </w:t>
      </w:r>
      <w:r>
        <w:rPr>
          <w:sz w:val="24"/>
        </w:rPr>
        <w:t xml:space="preserve">по </w:t>
      </w:r>
      <w:r w:rsidR="000205D3">
        <w:rPr>
          <w:rFonts w:ascii="Calibri" w:hAnsi="Calibri"/>
          <w:sz w:val="24"/>
          <w:highlight w:val="yellow"/>
        </w:rPr>
        <w:t>3</w:t>
      </w:r>
      <w:r w:rsidR="00D750DC" w:rsidRPr="000205D3">
        <w:rPr>
          <w:rFonts w:ascii="Calibri" w:hAnsi="Calibri"/>
          <w:sz w:val="24"/>
          <w:highlight w:val="yellow"/>
        </w:rPr>
        <w:t xml:space="preserve">1 </w:t>
      </w:r>
      <w:r w:rsidR="000205D3">
        <w:rPr>
          <w:rFonts w:ascii="Calibri" w:hAnsi="Calibri"/>
          <w:sz w:val="24"/>
          <w:highlight w:val="yellow"/>
        </w:rPr>
        <w:t>июля</w:t>
      </w:r>
      <w:r w:rsidR="00D750DC" w:rsidRPr="000205D3">
        <w:rPr>
          <w:rFonts w:ascii="Calibri" w:hAnsi="Calibri"/>
          <w:sz w:val="24"/>
          <w:highlight w:val="yellow"/>
        </w:rPr>
        <w:t xml:space="preserve"> 201</w:t>
      </w:r>
      <w:r w:rsidR="000205D3">
        <w:rPr>
          <w:rFonts w:ascii="Calibri" w:hAnsi="Calibri"/>
          <w:sz w:val="24"/>
          <w:highlight w:val="yellow"/>
        </w:rPr>
        <w:t>6</w:t>
      </w:r>
      <w:r w:rsidRPr="000205D3">
        <w:rPr>
          <w:sz w:val="24"/>
          <w:highlight w:val="yellow"/>
        </w:rPr>
        <w:t xml:space="preserve"> г.</w:t>
      </w:r>
      <w:r w:rsidRPr="00A34592">
        <w:rPr>
          <w:rFonts w:ascii="Calibri" w:hAnsi="Calibri"/>
          <w:sz w:val="24"/>
        </w:rPr>
        <w:t xml:space="preserve"> </w:t>
      </w:r>
      <w:proofErr w:type="gramStart"/>
      <w:r w:rsidR="00D750DC" w:rsidRPr="00A34592">
        <w:rPr>
          <w:rFonts w:ascii="Calibri" w:hAnsi="Calibri"/>
          <w:sz w:val="24"/>
        </w:rPr>
        <w:t xml:space="preserve">водный </w:t>
      </w:r>
      <w:r>
        <w:rPr>
          <w:sz w:val="24"/>
        </w:rPr>
        <w:t xml:space="preserve"> поход</w:t>
      </w:r>
      <w:proofErr w:type="gramEnd"/>
      <w:r>
        <w:rPr>
          <w:sz w:val="24"/>
        </w:rPr>
        <w:t xml:space="preserve"> </w:t>
      </w:r>
      <w:r w:rsidR="000205D3" w:rsidRPr="000205D3">
        <w:rPr>
          <w:rFonts w:ascii="Calibri" w:hAnsi="Calibri"/>
          <w:i/>
          <w:sz w:val="24"/>
          <w:highlight w:val="yellow"/>
          <w:lang w:val="en-US"/>
        </w:rPr>
        <w:t>VI</w:t>
      </w:r>
      <w:r w:rsidR="000205D3" w:rsidRPr="000205D3">
        <w:rPr>
          <w:rFonts w:ascii="Calibri" w:hAnsi="Calibri"/>
          <w:i/>
          <w:sz w:val="24"/>
          <w:highlight w:val="yellow"/>
        </w:rPr>
        <w:t xml:space="preserve"> (шестой)</w:t>
      </w:r>
      <w:r w:rsidR="000205D3" w:rsidRPr="000205D3">
        <w:rPr>
          <w:rFonts w:ascii="Calibri" w:hAnsi="Calibri"/>
          <w:i/>
          <w:sz w:val="24"/>
        </w:rPr>
        <w:t xml:space="preserve"> </w:t>
      </w:r>
      <w:r>
        <w:rPr>
          <w:sz w:val="24"/>
        </w:rPr>
        <w:t>категории</w:t>
      </w:r>
      <w:r w:rsidR="00D750DC">
        <w:rPr>
          <w:sz w:val="24"/>
        </w:rPr>
        <w:t xml:space="preserve"> </w:t>
      </w:r>
      <w:r>
        <w:rPr>
          <w:sz w:val="24"/>
        </w:rPr>
        <w:t xml:space="preserve">сложности в </w:t>
      </w:r>
      <w:r w:rsidR="000205D3" w:rsidRPr="000205D3">
        <w:rPr>
          <w:rFonts w:ascii="Calibri" w:hAnsi="Calibri"/>
          <w:i/>
          <w:sz w:val="24"/>
        </w:rPr>
        <w:t>Сибирск</w:t>
      </w:r>
      <w:r w:rsidR="000205D3">
        <w:rPr>
          <w:rFonts w:ascii="Calibri" w:hAnsi="Calibri"/>
          <w:i/>
          <w:sz w:val="24"/>
        </w:rPr>
        <w:t>ом</w:t>
      </w:r>
      <w:r w:rsidR="000205D3" w:rsidRPr="000205D3">
        <w:rPr>
          <w:rFonts w:ascii="Calibri" w:hAnsi="Calibri"/>
          <w:i/>
          <w:sz w:val="24"/>
        </w:rPr>
        <w:t xml:space="preserve"> федерально</w:t>
      </w:r>
      <w:r w:rsidR="000205D3">
        <w:rPr>
          <w:rFonts w:ascii="Calibri" w:hAnsi="Calibri"/>
          <w:i/>
          <w:sz w:val="24"/>
        </w:rPr>
        <w:t>м</w:t>
      </w:r>
      <w:r w:rsidR="000205D3" w:rsidRPr="000205D3">
        <w:rPr>
          <w:rFonts w:ascii="Calibri" w:hAnsi="Calibri"/>
          <w:i/>
          <w:sz w:val="24"/>
        </w:rPr>
        <w:t xml:space="preserve"> округ</w:t>
      </w:r>
      <w:r w:rsidR="000205D3">
        <w:rPr>
          <w:rFonts w:ascii="Calibri" w:hAnsi="Calibri"/>
          <w:i/>
          <w:sz w:val="24"/>
        </w:rPr>
        <w:t>е</w:t>
      </w:r>
      <w:r w:rsidR="000205D3" w:rsidRPr="000205D3">
        <w:rPr>
          <w:rFonts w:ascii="Calibri" w:hAnsi="Calibri"/>
          <w:i/>
          <w:sz w:val="24"/>
        </w:rPr>
        <w:t>, республика Алтай, горная система Алтай</w:t>
      </w:r>
      <w:r w:rsidR="000205D3">
        <w:rPr>
          <w:sz w:val="24"/>
        </w:rPr>
        <w:t xml:space="preserve"> по маршруту:</w:t>
      </w:r>
    </w:p>
    <w:p w:rsidR="000205D3" w:rsidRPr="009E3941" w:rsidRDefault="000205D3" w:rsidP="000205D3">
      <w:pPr>
        <w:jc w:val="both"/>
        <w:rPr>
          <w:i/>
          <w:sz w:val="24"/>
        </w:rPr>
      </w:pPr>
      <w:proofErr w:type="spellStart"/>
      <w:r w:rsidRPr="009E3941">
        <w:rPr>
          <w:i/>
          <w:sz w:val="24"/>
        </w:rPr>
        <w:t>г.Москва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г.Барнаул</w:t>
      </w:r>
      <w:proofErr w:type="spellEnd"/>
      <w:r w:rsidRPr="009E3941">
        <w:rPr>
          <w:i/>
          <w:sz w:val="24"/>
        </w:rPr>
        <w:t xml:space="preserve"> — </w:t>
      </w:r>
      <w:proofErr w:type="spellStart"/>
      <w:proofErr w:type="gramStart"/>
      <w:r w:rsidRPr="009E3941">
        <w:rPr>
          <w:i/>
          <w:sz w:val="24"/>
        </w:rPr>
        <w:t>пос.Акташ</w:t>
      </w:r>
      <w:proofErr w:type="spellEnd"/>
      <w:proofErr w:type="gram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пос.Усть-Улаган</w:t>
      </w:r>
      <w:proofErr w:type="spellEnd"/>
      <w:r w:rsidRPr="009E3941">
        <w:rPr>
          <w:i/>
          <w:sz w:val="24"/>
        </w:rPr>
        <w:t xml:space="preserve"> —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р.Башкаус</w:t>
      </w:r>
      <w:proofErr w:type="spellEnd"/>
      <w:r>
        <w:rPr>
          <w:i/>
          <w:sz w:val="24"/>
        </w:rPr>
        <w:t xml:space="preserve"> (ок.3км выше </w:t>
      </w:r>
      <w:proofErr w:type="spellStart"/>
      <w:r>
        <w:rPr>
          <w:i/>
          <w:sz w:val="24"/>
        </w:rPr>
        <w:t>р.Йолду</w:t>
      </w:r>
      <w:proofErr w:type="spellEnd"/>
      <w:r w:rsidRPr="009E3941">
        <w:rPr>
          <w:i/>
          <w:sz w:val="24"/>
        </w:rPr>
        <w:t xml:space="preserve">) — </w:t>
      </w:r>
      <w:proofErr w:type="spellStart"/>
      <w:r w:rsidRPr="009E3941">
        <w:rPr>
          <w:i/>
          <w:sz w:val="24"/>
        </w:rPr>
        <w:t>р.Башкаус</w:t>
      </w:r>
      <w:proofErr w:type="spellEnd"/>
      <w:r w:rsidRPr="009E3941">
        <w:rPr>
          <w:i/>
          <w:sz w:val="24"/>
        </w:rPr>
        <w:t xml:space="preserve"> (сплав) — ок.5км выше </w:t>
      </w:r>
      <w:proofErr w:type="spellStart"/>
      <w:r w:rsidRPr="009E3941">
        <w:rPr>
          <w:i/>
          <w:sz w:val="24"/>
        </w:rPr>
        <w:t>пос.Усть-Улаган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пос.Язула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р.Чулышман</w:t>
      </w:r>
      <w:proofErr w:type="spellEnd"/>
      <w:r w:rsidRPr="009E3941">
        <w:rPr>
          <w:i/>
          <w:sz w:val="24"/>
        </w:rPr>
        <w:t xml:space="preserve"> (сплав) — устье </w:t>
      </w:r>
      <w:proofErr w:type="spellStart"/>
      <w:r w:rsidRPr="009E3941">
        <w:rPr>
          <w:i/>
          <w:sz w:val="24"/>
        </w:rPr>
        <w:t>р.Чульча</w:t>
      </w:r>
      <w:proofErr w:type="spellEnd"/>
      <w:r w:rsidRPr="009E3941">
        <w:rPr>
          <w:i/>
          <w:sz w:val="24"/>
        </w:rPr>
        <w:t xml:space="preserve"> — радиальный выход на </w:t>
      </w:r>
      <w:proofErr w:type="spellStart"/>
      <w:r w:rsidRPr="009E3941">
        <w:rPr>
          <w:i/>
          <w:sz w:val="24"/>
        </w:rPr>
        <w:t>вдп.Учар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оз.Телецкое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пос.Артыбаш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г.Барнаул</w:t>
      </w:r>
      <w:proofErr w:type="spellEnd"/>
      <w:r w:rsidRPr="009E3941">
        <w:rPr>
          <w:i/>
          <w:sz w:val="24"/>
        </w:rPr>
        <w:t xml:space="preserve"> — </w:t>
      </w:r>
      <w:proofErr w:type="spellStart"/>
      <w:r w:rsidRPr="009E3941">
        <w:rPr>
          <w:i/>
          <w:sz w:val="24"/>
        </w:rPr>
        <w:t>г.Москва</w:t>
      </w:r>
      <w:proofErr w:type="spellEnd"/>
    </w:p>
    <w:p w:rsidR="000205D3" w:rsidRDefault="000205D3" w:rsidP="000205D3">
      <w:pPr>
        <w:jc w:val="both"/>
        <w:rPr>
          <w:i/>
          <w:sz w:val="24"/>
          <w:u w:val="single"/>
        </w:rPr>
      </w:pPr>
    </w:p>
    <w:p w:rsidR="00D750DC" w:rsidRPr="000205D3" w:rsidRDefault="00D750DC" w:rsidP="000205D3">
      <w:pPr>
        <w:spacing w:line="360" w:lineRule="auto"/>
        <w:jc w:val="both"/>
        <w:rPr>
          <w:i/>
          <w:sz w:val="24"/>
          <w:u w:val="single"/>
        </w:rPr>
      </w:pPr>
    </w:p>
    <w:p w:rsidR="00A34592" w:rsidRPr="000205D3" w:rsidRDefault="00A34592">
      <w:pPr>
        <w:jc w:val="both"/>
        <w:rPr>
          <w:i/>
          <w:sz w:val="24"/>
          <w:u w:val="single"/>
        </w:rPr>
      </w:pPr>
    </w:p>
    <w:p w:rsidR="00A34592" w:rsidRPr="000205D3" w:rsidRDefault="00A34592">
      <w:pPr>
        <w:jc w:val="both"/>
        <w:rPr>
          <w:i/>
          <w:sz w:val="24"/>
          <w:u w:val="single"/>
        </w:rPr>
      </w:pPr>
    </w:p>
    <w:p w:rsidR="007F36A6" w:rsidRDefault="007F36A6">
      <w:pPr>
        <w:jc w:val="both"/>
        <w:rPr>
          <w:b/>
          <w:sz w:val="24"/>
        </w:rPr>
      </w:pPr>
      <w:r>
        <w:rPr>
          <w:b/>
          <w:sz w:val="24"/>
        </w:rPr>
        <w:t xml:space="preserve">Руководитель группы </w:t>
      </w:r>
      <w:r w:rsidR="00D750DC">
        <w:rPr>
          <w:b/>
          <w:sz w:val="24"/>
        </w:rPr>
        <w:t xml:space="preserve"> </w:t>
      </w:r>
      <w:r w:rsidR="000205D3">
        <w:rPr>
          <w:b/>
          <w:sz w:val="24"/>
        </w:rPr>
        <w:t xml:space="preserve">       </w:t>
      </w:r>
      <w:r w:rsidR="000205D3" w:rsidRPr="000205D3">
        <w:rPr>
          <w:rFonts w:ascii="Calibri" w:hAnsi="Calibri"/>
          <w:sz w:val="24"/>
          <w:highlight w:val="yellow"/>
        </w:rPr>
        <w:t>Веселов Дмитрий Андреевич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vertAlign w:val="superscript"/>
        </w:rPr>
        <w:t>(фамилия, и., о.)</w:t>
      </w:r>
    </w:p>
    <w:p w:rsidR="007F36A6" w:rsidRDefault="007F36A6">
      <w:pPr>
        <w:jc w:val="center"/>
        <w:rPr>
          <w:b/>
          <w:sz w:val="24"/>
        </w:rPr>
      </w:pPr>
      <w:r>
        <w:rPr>
          <w:sz w:val="24"/>
          <w:vertAlign w:val="superscript"/>
        </w:rPr>
        <w:br w:type="page"/>
      </w:r>
      <w:r>
        <w:rPr>
          <w:b/>
          <w:sz w:val="24"/>
        </w:rPr>
        <w:lastRenderedPageBreak/>
        <w:t xml:space="preserve">2. </w:t>
      </w:r>
      <w:proofErr w:type="gramStart"/>
      <w:r>
        <w:rPr>
          <w:b/>
          <w:sz w:val="24"/>
        </w:rPr>
        <w:t>СОСТАВ  ГРУППЫ</w:t>
      </w:r>
      <w:proofErr w:type="gramEnd"/>
    </w:p>
    <w:p w:rsidR="007F36A6" w:rsidRDefault="007F36A6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96"/>
        <w:gridCol w:w="1842"/>
        <w:gridCol w:w="993"/>
        <w:gridCol w:w="2050"/>
        <w:gridCol w:w="1777"/>
      </w:tblGrid>
      <w:tr w:rsidR="007F36A6" w:rsidTr="00136A8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sym w:font="Arial" w:char="2116"/>
            </w:r>
            <w:r w:rsidR="00136A86">
              <w:rPr>
                <w:b/>
                <w:sz w:val="20"/>
              </w:rPr>
              <w:t xml:space="preserve">      п.</w:t>
            </w:r>
            <w:r w:rsidRPr="00A34592">
              <w:rPr>
                <w:b/>
                <w:sz w:val="20"/>
              </w:rPr>
              <w:t>п.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Фамилия, имя,</w:t>
            </w:r>
          </w:p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отчество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Год ро</w:t>
            </w:r>
            <w:r w:rsidRPr="00A34592">
              <w:rPr>
                <w:b/>
                <w:sz w:val="20"/>
              </w:rPr>
              <w:t>ж</w:t>
            </w:r>
            <w:r w:rsidRPr="00A34592">
              <w:rPr>
                <w:b/>
                <w:sz w:val="20"/>
              </w:rPr>
              <w:t>дения</w:t>
            </w:r>
          </w:p>
        </w:tc>
        <w:tc>
          <w:tcPr>
            <w:tcW w:w="20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Место работы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Домашний а</w:t>
            </w:r>
            <w:r w:rsidRPr="00A34592">
              <w:rPr>
                <w:b/>
                <w:sz w:val="20"/>
              </w:rPr>
              <w:t>д</w:t>
            </w:r>
            <w:r w:rsidRPr="00A34592">
              <w:rPr>
                <w:b/>
                <w:sz w:val="20"/>
              </w:rPr>
              <w:t>рес, телефон</w:t>
            </w:r>
          </w:p>
        </w:tc>
      </w:tr>
      <w:tr w:rsidR="007E6519" w:rsidRP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p w:rsidR="007E6519" w:rsidRDefault="007E6519" w:rsidP="008C2E5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E6519" w:rsidRPr="00417DB0" w:rsidRDefault="000205D3" w:rsidP="000205D3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Веселов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  <w:t>Дмитрий Андреевич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E6519" w:rsidRPr="00417DB0" w:rsidRDefault="000205D3" w:rsidP="000205D3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01</w:t>
            </w:r>
            <w:r w:rsidR="007E6519"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.0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7</w:t>
            </w:r>
            <w:r w:rsidR="007E6519"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.198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7E6519" w:rsidRPr="00417DB0" w:rsidRDefault="000205D3" w:rsidP="0071748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ЗАО «</w:t>
            </w:r>
            <w:proofErr w:type="spellStart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БТКлуб</w:t>
            </w:r>
            <w:proofErr w:type="spellEnd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»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, 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 xml:space="preserve">Генеральный Директор 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8 (800) 100-00-00</w:t>
            </w:r>
          </w:p>
        </w:tc>
        <w:tc>
          <w:tcPr>
            <w:tcW w:w="1777" w:type="dxa"/>
            <w:tcBorders>
              <w:top w:val="nil"/>
              <w:right w:val="nil"/>
            </w:tcBorders>
            <w:vAlign w:val="center"/>
          </w:tcPr>
          <w:p w:rsidR="007E6519" w:rsidRPr="00417DB0" w:rsidRDefault="00717480" w:rsidP="0071748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  <w:lang w:val="en-US"/>
              </w:rPr>
            </w:pPr>
            <w:proofErr w:type="spellStart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г.Москва</w:t>
            </w:r>
            <w:proofErr w:type="spellEnd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, 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пл. Сухаревская Большая, 14/7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+7 (495) 607-77-25</w:t>
            </w:r>
          </w:p>
        </w:tc>
      </w:tr>
      <w:tr w:rsidR="00FD6059" w:rsidRP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FD6059" w:rsidRPr="00717480" w:rsidRDefault="00FD6059" w:rsidP="001419B4">
            <w:pPr>
              <w:spacing w:before="60"/>
              <w:jc w:val="center"/>
              <w:rPr>
                <w:sz w:val="24"/>
              </w:rPr>
            </w:pPr>
            <w:r w:rsidRPr="00717480">
              <w:rPr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FD6059" w:rsidRPr="00417DB0" w:rsidRDefault="000205D3" w:rsidP="001419B4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Малюков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  <w:t>Максим Валерьевич</w:t>
            </w:r>
          </w:p>
        </w:tc>
        <w:tc>
          <w:tcPr>
            <w:tcW w:w="993" w:type="dxa"/>
            <w:vAlign w:val="center"/>
          </w:tcPr>
          <w:p w:rsidR="00FD6059" w:rsidRPr="00417DB0" w:rsidRDefault="000205D3" w:rsidP="001419B4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28.03.1983</w:t>
            </w:r>
          </w:p>
        </w:tc>
        <w:tc>
          <w:tcPr>
            <w:tcW w:w="2050" w:type="dxa"/>
            <w:vAlign w:val="center"/>
          </w:tcPr>
          <w:p w:rsidR="00FD6059" w:rsidRPr="00417DB0" w:rsidRDefault="000205D3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ООО </w:t>
            </w:r>
            <w:r w:rsidR="00417DB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«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Дары Бахуса</w:t>
            </w:r>
            <w:r w:rsidR="00417DB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»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,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 xml:space="preserve">рук. 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отдела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 тестирования продукции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FD6059" w:rsidRPr="00417DB0" w:rsidRDefault="000205D3" w:rsidP="0071748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г.Москва</w:t>
            </w:r>
            <w:proofErr w:type="spellEnd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, 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2-я Бауманская улица, 3с1</w:t>
            </w:r>
            <w:r w:rsidR="00717480"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-</w:t>
            </w:r>
          </w:p>
        </w:tc>
      </w:tr>
      <w:tr w:rsidR="00417DB0" w:rsidRP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717480" w:rsidRDefault="00417DB0" w:rsidP="00417DB0">
            <w:pPr>
              <w:spacing w:before="60"/>
              <w:jc w:val="center"/>
              <w:rPr>
                <w:sz w:val="24"/>
              </w:rPr>
            </w:pPr>
            <w:r w:rsidRPr="00717480">
              <w:rPr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Беляков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  <w:t>Олег Александрович</w:t>
            </w:r>
          </w:p>
        </w:tc>
        <w:tc>
          <w:tcPr>
            <w:tcW w:w="993" w:type="dxa"/>
            <w:vAlign w:val="center"/>
          </w:tcPr>
          <w:p w:rsidR="00417DB0" w:rsidRPr="00417DB0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11.12.1981</w:t>
            </w:r>
          </w:p>
        </w:tc>
        <w:tc>
          <w:tcPr>
            <w:tcW w:w="2050" w:type="dxa"/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Временно лентяйничаю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г.Москва</w:t>
            </w:r>
            <w:proofErr w:type="spellEnd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, 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Нагорный бул., 5, корп.1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+7 (499) 123-11-76</w:t>
            </w:r>
          </w:p>
        </w:tc>
      </w:tr>
      <w:tr w:rsidR="00417DB0" w:rsidRP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717480" w:rsidRDefault="00417DB0" w:rsidP="00417DB0">
            <w:pPr>
              <w:spacing w:before="60"/>
              <w:jc w:val="center"/>
              <w:rPr>
                <w:sz w:val="24"/>
              </w:rPr>
            </w:pPr>
            <w:r w:rsidRPr="00717480">
              <w:rPr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Филипповский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  <w:t>Александр Дми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т</w:t>
            </w: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риевич</w:t>
            </w:r>
          </w:p>
        </w:tc>
        <w:tc>
          <w:tcPr>
            <w:tcW w:w="993" w:type="dxa"/>
            <w:vAlign w:val="center"/>
          </w:tcPr>
          <w:p w:rsidR="00417DB0" w:rsidRPr="00417DB0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25.03.1982</w:t>
            </w:r>
          </w:p>
        </w:tc>
        <w:tc>
          <w:tcPr>
            <w:tcW w:w="2050" w:type="dxa"/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ООО «Бизнес Диалог», редактор сайтов, 8(495)988-28-01</w:t>
            </w: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417DB0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>г.Москва</w:t>
            </w:r>
            <w:proofErr w:type="spellEnd"/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t xml:space="preserve">, 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ул. Ладожская, 2/37, стр. 1</w:t>
            </w:r>
            <w:r w:rsidRPr="00417DB0">
              <w:rPr>
                <w:rFonts w:ascii="Calibri" w:hAnsi="Calibri"/>
                <w:color w:val="000000"/>
                <w:sz w:val="14"/>
                <w:szCs w:val="14"/>
                <w:highlight w:val="yellow"/>
              </w:rPr>
              <w:br/>
              <w:t>+7 (499) 267-57-30</w:t>
            </w: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0205D3" w:rsidRDefault="00417DB0" w:rsidP="00417DB0">
            <w:pPr>
              <w:spacing w:before="60"/>
              <w:jc w:val="center"/>
              <w:rPr>
                <w:sz w:val="24"/>
              </w:rPr>
            </w:pPr>
            <w:r w:rsidRPr="000205D3">
              <w:rPr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0205D3" w:rsidRDefault="00417DB0" w:rsidP="00417DB0">
            <w:pPr>
              <w:spacing w:before="60"/>
              <w:jc w:val="center"/>
              <w:rPr>
                <w:sz w:val="24"/>
              </w:rPr>
            </w:pPr>
            <w:r w:rsidRPr="000205D3">
              <w:rPr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FD6059" w:rsidRDefault="00417DB0" w:rsidP="00417DB0">
            <w:pPr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FD6059" w:rsidRDefault="00417DB0" w:rsidP="00417DB0">
            <w:pPr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FD6059" w:rsidRDefault="00417DB0" w:rsidP="00417DB0">
            <w:pPr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17DB0" w:rsidTr="00136A86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96" w:type="dxa"/>
            <w:tcBorders>
              <w:left w:val="nil"/>
            </w:tcBorders>
            <w:vAlign w:val="center"/>
          </w:tcPr>
          <w:p w:rsidR="00417DB0" w:rsidRPr="00FD6059" w:rsidRDefault="00417DB0" w:rsidP="00417DB0">
            <w:pPr>
              <w:spacing w:before="6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842" w:type="dxa"/>
            <w:vAlign w:val="center"/>
          </w:tcPr>
          <w:p w:rsidR="00417DB0" w:rsidRPr="00D750DC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7DB0" w:rsidRPr="007E6519" w:rsidRDefault="00417DB0" w:rsidP="00417DB0">
            <w:pPr>
              <w:spacing w:line="192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77" w:type="dxa"/>
            <w:tcBorders>
              <w:right w:val="nil"/>
            </w:tcBorders>
            <w:vAlign w:val="center"/>
          </w:tcPr>
          <w:p w:rsidR="00417DB0" w:rsidRPr="00F80952" w:rsidRDefault="00417DB0" w:rsidP="00417DB0">
            <w:pPr>
              <w:spacing w:line="192" w:lineRule="auto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F36A6" w:rsidRPr="00A34592" w:rsidRDefault="007F36A6">
      <w:pPr>
        <w:jc w:val="both"/>
        <w:rPr>
          <w:sz w:val="24"/>
          <w:szCs w:val="24"/>
        </w:rPr>
      </w:pPr>
      <w:r w:rsidRPr="007E6519">
        <w:rPr>
          <w:sz w:val="16"/>
          <w:szCs w:val="16"/>
        </w:rPr>
        <w:tab/>
      </w:r>
      <w:r w:rsidRPr="00A34592">
        <w:rPr>
          <w:sz w:val="24"/>
          <w:szCs w:val="24"/>
        </w:rPr>
        <w:t>При очном рассмотрении замена участников заверяется шта</w:t>
      </w:r>
      <w:r w:rsidRPr="00A34592">
        <w:rPr>
          <w:sz w:val="24"/>
          <w:szCs w:val="24"/>
        </w:rPr>
        <w:t>м</w:t>
      </w:r>
      <w:r w:rsidRPr="00A34592">
        <w:rPr>
          <w:sz w:val="24"/>
          <w:szCs w:val="24"/>
        </w:rPr>
        <w:t>пом МКК, а при заочном - прикладывается письмо от МКК, напр</w:t>
      </w:r>
      <w:r w:rsidRPr="00A34592">
        <w:rPr>
          <w:sz w:val="24"/>
          <w:szCs w:val="24"/>
        </w:rPr>
        <w:t>а</w:t>
      </w:r>
      <w:r w:rsidRPr="00A34592">
        <w:rPr>
          <w:sz w:val="24"/>
          <w:szCs w:val="24"/>
        </w:rPr>
        <w:t>вившей маршрутные докуме</w:t>
      </w:r>
      <w:r w:rsidRPr="00A34592">
        <w:rPr>
          <w:sz w:val="24"/>
          <w:szCs w:val="24"/>
        </w:rPr>
        <w:t>н</w:t>
      </w:r>
      <w:r w:rsidRPr="00A34592">
        <w:rPr>
          <w:sz w:val="24"/>
          <w:szCs w:val="24"/>
        </w:rPr>
        <w:t>ты на рассмотрение.</w:t>
      </w:r>
    </w:p>
    <w:p w:rsidR="007F36A6" w:rsidRPr="00A34592" w:rsidRDefault="007F36A6">
      <w:pPr>
        <w:jc w:val="both"/>
        <w:rPr>
          <w:sz w:val="24"/>
          <w:szCs w:val="24"/>
        </w:rPr>
      </w:pPr>
    </w:p>
    <w:p w:rsidR="007F36A6" w:rsidRPr="00A34592" w:rsidRDefault="007F36A6">
      <w:pPr>
        <w:jc w:val="both"/>
        <w:rPr>
          <w:sz w:val="24"/>
          <w:szCs w:val="24"/>
        </w:rPr>
      </w:pPr>
      <w:r w:rsidRPr="00A34592">
        <w:rPr>
          <w:sz w:val="24"/>
          <w:szCs w:val="24"/>
        </w:rPr>
        <w:tab/>
        <w:t>Соответствие сведений о туристском и перевальном опыте р</w:t>
      </w:r>
      <w:r w:rsidRPr="00A34592">
        <w:rPr>
          <w:sz w:val="24"/>
          <w:szCs w:val="24"/>
        </w:rPr>
        <w:t>у</w:t>
      </w:r>
      <w:r w:rsidRPr="00A34592">
        <w:rPr>
          <w:sz w:val="24"/>
          <w:szCs w:val="24"/>
        </w:rPr>
        <w:t>ководителя и участников похода согласно справкам о зачете пох</w:t>
      </w:r>
      <w:r w:rsidRPr="00A34592">
        <w:rPr>
          <w:sz w:val="24"/>
          <w:szCs w:val="24"/>
        </w:rPr>
        <w:t>о</w:t>
      </w:r>
      <w:r w:rsidRPr="00A34592">
        <w:rPr>
          <w:sz w:val="24"/>
          <w:szCs w:val="24"/>
        </w:rPr>
        <w:t>да проверил.</w:t>
      </w:r>
    </w:p>
    <w:p w:rsidR="007F36A6" w:rsidRDefault="007F36A6">
      <w:pPr>
        <w:jc w:val="both"/>
      </w:pPr>
    </w:p>
    <w:p w:rsidR="007F36A6" w:rsidRDefault="007F36A6">
      <w:pPr>
        <w:jc w:val="both"/>
        <w:rPr>
          <w:sz w:val="24"/>
        </w:rPr>
      </w:pPr>
      <w:r>
        <w:rPr>
          <w:b/>
          <w:sz w:val="24"/>
        </w:rPr>
        <w:t>Член МКК</w:t>
      </w:r>
      <w:r>
        <w:rPr>
          <w:sz w:val="24"/>
        </w:rPr>
        <w:t xml:space="preserve"> ______________________ (_________________________)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  (фамилия, и., о.)</w:t>
      </w: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Положение о туристских маршрутно-квалификационных</w:t>
      </w: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 xml:space="preserve"> комисс</w:t>
      </w:r>
      <w:r>
        <w:rPr>
          <w:b/>
          <w:sz w:val="24"/>
        </w:rPr>
        <w:t>и</w:t>
      </w:r>
      <w:r>
        <w:rPr>
          <w:b/>
          <w:sz w:val="24"/>
        </w:rPr>
        <w:t>ях, утвержденное постановлением коллегии</w:t>
      </w: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 xml:space="preserve"> Центрального сов</w:t>
      </w:r>
      <w:r>
        <w:rPr>
          <w:b/>
          <w:sz w:val="24"/>
        </w:rPr>
        <w:t>е</w:t>
      </w:r>
      <w:r>
        <w:rPr>
          <w:b/>
          <w:sz w:val="24"/>
        </w:rPr>
        <w:t xml:space="preserve">та по туризму и экскурсиям 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t xml:space="preserve">от 26 мая 1987 г. </w:t>
      </w:r>
      <w:r>
        <w:rPr>
          <w:b/>
          <w:sz w:val="24"/>
        </w:rPr>
        <w:sym w:font="Arial" w:char="2116"/>
      </w:r>
      <w:r>
        <w:rPr>
          <w:b/>
          <w:sz w:val="24"/>
        </w:rPr>
        <w:t xml:space="preserve"> 9-18 (Извлечение)</w:t>
      </w: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5.7. При рассмотрении заявочных документов на походы МКК об</w:t>
      </w:r>
      <w:r>
        <w:rPr>
          <w:sz w:val="22"/>
        </w:rPr>
        <w:t>я</w:t>
      </w:r>
      <w:r>
        <w:rPr>
          <w:sz w:val="22"/>
        </w:rPr>
        <w:t>заны проверить: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разработку маршрута и график движения группы по основному и запасным вариантам, наличие картографических матери</w:t>
      </w:r>
      <w:r>
        <w:rPr>
          <w:sz w:val="22"/>
        </w:rPr>
        <w:t>а</w:t>
      </w:r>
      <w:r>
        <w:rPr>
          <w:sz w:val="22"/>
        </w:rPr>
        <w:t>лов;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знание руководителем группы района похода условий передвижения и естественных препятствий в нем;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соответствие туристского опыта руководителя и участников похода заявленному маршруту;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правильность подбора группой снаряжения, продовольствия, мед</w:t>
      </w:r>
      <w:r>
        <w:rPr>
          <w:sz w:val="22"/>
        </w:rPr>
        <w:t>и</w:t>
      </w:r>
      <w:r>
        <w:rPr>
          <w:sz w:val="22"/>
        </w:rPr>
        <w:t>каментов;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намеченные группой меры по обеспечению безопасности при пров</w:t>
      </w:r>
      <w:r>
        <w:rPr>
          <w:sz w:val="22"/>
        </w:rPr>
        <w:t>е</w:t>
      </w:r>
      <w:r>
        <w:rPr>
          <w:sz w:val="22"/>
        </w:rPr>
        <w:t>дении похода;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правильность выбора контрольных пунктов и сроков;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Заявочные документы регистрируются и хранятся в организации, при которой создана МКК, не менее трех лет.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5.8. МКК имеют право:</w:t>
      </w: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вызвать участников группы и проверить знание ими Правил пров</w:t>
      </w:r>
      <w:r>
        <w:rPr>
          <w:sz w:val="22"/>
        </w:rPr>
        <w:t>е</w:t>
      </w:r>
      <w:r>
        <w:rPr>
          <w:sz w:val="22"/>
        </w:rPr>
        <w:t>дения туристских спортивных походов, вопросов техники и тактики похода;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назначить группе контрольный выход, где проверяется умение пол</w:t>
      </w:r>
      <w:r>
        <w:rPr>
          <w:sz w:val="22"/>
        </w:rPr>
        <w:t>ь</w:t>
      </w:r>
      <w:r>
        <w:rPr>
          <w:sz w:val="22"/>
        </w:rPr>
        <w:t>зоваться снаряжением, преодолевать естественные препятствия и действ</w:t>
      </w:r>
      <w:r>
        <w:rPr>
          <w:sz w:val="22"/>
        </w:rPr>
        <w:t>о</w:t>
      </w:r>
      <w:r>
        <w:rPr>
          <w:sz w:val="22"/>
        </w:rPr>
        <w:t>вать в аварийных ситуациях.</w:t>
      </w:r>
    </w:p>
    <w:p w:rsidR="007F36A6" w:rsidRDefault="007F36A6">
      <w:pPr>
        <w:jc w:val="center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Правила проведения спортивных туристских походов,</w:t>
      </w: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 xml:space="preserve">утвержденные постановлением </w:t>
      </w:r>
      <w:proofErr w:type="gramStart"/>
      <w:r>
        <w:rPr>
          <w:b/>
          <w:sz w:val="24"/>
        </w:rPr>
        <w:t>коллегии  Центрального</w:t>
      </w:r>
      <w:proofErr w:type="gramEnd"/>
      <w:r>
        <w:rPr>
          <w:b/>
          <w:sz w:val="24"/>
        </w:rPr>
        <w:t xml:space="preserve"> совета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t xml:space="preserve"> по туризму и экскурсиям от 26 мая 1987 г. </w:t>
      </w:r>
      <w:r>
        <w:rPr>
          <w:b/>
          <w:sz w:val="24"/>
        </w:rPr>
        <w:sym w:font="Arial" w:char="2116"/>
      </w:r>
      <w:r>
        <w:rPr>
          <w:b/>
          <w:sz w:val="24"/>
        </w:rPr>
        <w:t xml:space="preserve"> 9-19 (Извлечение)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 xml:space="preserve">     1.3. Участники спортивных туристских походов с оформленными ма</w:t>
      </w:r>
      <w:r>
        <w:rPr>
          <w:sz w:val="22"/>
        </w:rPr>
        <w:t>р</w:t>
      </w:r>
      <w:r>
        <w:rPr>
          <w:sz w:val="22"/>
        </w:rPr>
        <w:t>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</w:t>
      </w:r>
      <w:r>
        <w:rPr>
          <w:sz w:val="22"/>
        </w:rPr>
        <w:t>н</w:t>
      </w:r>
      <w:r>
        <w:rPr>
          <w:sz w:val="22"/>
        </w:rPr>
        <w:t>ным режимом пос</w:t>
      </w:r>
      <w:r>
        <w:rPr>
          <w:sz w:val="22"/>
        </w:rPr>
        <w:t>е</w:t>
      </w:r>
      <w:r>
        <w:rPr>
          <w:sz w:val="22"/>
        </w:rPr>
        <w:t>щения.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 xml:space="preserve">     3.3. Заявочные документы на совершение похода (маршрутная книжка и ее копия, справки об опыте участников и руководителя, картографический материал и другие документы, необходимые для рассмотрения маршрута) представляются в МКК, имеющую полномочия на рассмотрение похода данной категории сложности, не позднее чем за 15 дней до начала пох</w:t>
      </w:r>
      <w:r>
        <w:rPr>
          <w:sz w:val="22"/>
        </w:rPr>
        <w:t>о</w:t>
      </w:r>
      <w:r>
        <w:rPr>
          <w:sz w:val="22"/>
        </w:rPr>
        <w:t>да.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 xml:space="preserve">     3.4. Если МКК района, города, области (края) не имеют соответству</w:t>
      </w:r>
      <w:r>
        <w:rPr>
          <w:sz w:val="22"/>
        </w:rPr>
        <w:t>ю</w:t>
      </w:r>
      <w:r>
        <w:rPr>
          <w:sz w:val="22"/>
        </w:rPr>
        <w:t>щих полномочий, заявочные документы с предварительным заключением МКК областной (краевой) федерации туризма направляются, как правило, не позднее чем за 30 дней до начала похода в ту МКК, которая имеет такие полномочия (в зональную, республиканскую или Всесоюзную федерации тури</w:t>
      </w:r>
      <w:r>
        <w:rPr>
          <w:sz w:val="22"/>
        </w:rPr>
        <w:t>з</w:t>
      </w:r>
      <w:r>
        <w:rPr>
          <w:sz w:val="22"/>
        </w:rPr>
        <w:t>ма).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 xml:space="preserve">     3.5. В случае положительного заключения МКК о возможности соверш</w:t>
      </w:r>
      <w:r>
        <w:rPr>
          <w:sz w:val="22"/>
        </w:rPr>
        <w:t>е</w:t>
      </w:r>
      <w:r>
        <w:rPr>
          <w:sz w:val="22"/>
        </w:rPr>
        <w:t>ния группой заявленного похода руководителю выдаются зарегистрирова</w:t>
      </w:r>
      <w:r>
        <w:rPr>
          <w:sz w:val="22"/>
        </w:rPr>
        <w:t>н</w:t>
      </w:r>
      <w:r>
        <w:rPr>
          <w:sz w:val="22"/>
        </w:rPr>
        <w:t>ные маршрутная книжка и сообщение контрольно-спасательной службе, заверенные подписью председателя (замест</w:t>
      </w:r>
      <w:r>
        <w:rPr>
          <w:sz w:val="22"/>
        </w:rPr>
        <w:t>и</w:t>
      </w:r>
      <w:r>
        <w:rPr>
          <w:sz w:val="22"/>
        </w:rPr>
        <w:t>теля) и штампом МКК.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 xml:space="preserve">     При необходимости в маршрутную книжку записываются особые указ</w:t>
      </w:r>
      <w:r>
        <w:rPr>
          <w:sz w:val="22"/>
        </w:rPr>
        <w:t>а</w:t>
      </w:r>
      <w:r>
        <w:rPr>
          <w:sz w:val="22"/>
        </w:rPr>
        <w:t>ния и рекомендации группе, определяется и записывается место регистр</w:t>
      </w:r>
      <w:r>
        <w:rPr>
          <w:sz w:val="22"/>
        </w:rPr>
        <w:t>а</w:t>
      </w:r>
      <w:r>
        <w:rPr>
          <w:sz w:val="22"/>
        </w:rPr>
        <w:t>ции перед выходом на маршрут в соответствующих ко</w:t>
      </w:r>
      <w:r>
        <w:rPr>
          <w:sz w:val="22"/>
        </w:rPr>
        <w:t>н</w:t>
      </w:r>
      <w:r>
        <w:rPr>
          <w:sz w:val="22"/>
        </w:rPr>
        <w:t>трольно-спасательных службах (КСС) или отрядах (КСО).</w:t>
      </w:r>
    </w:p>
    <w:p w:rsidR="00713A1F" w:rsidRDefault="00713A1F">
      <w:pPr>
        <w:jc w:val="both"/>
        <w:rPr>
          <w:sz w:val="24"/>
        </w:rPr>
      </w:pP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B7" w:firstRow="1" w:lastRow="0" w:firstColumn="1" w:lastColumn="0" w:noHBand="0" w:noVBand="0"/>
      </w:tblPr>
      <w:tblGrid>
        <w:gridCol w:w="3262"/>
        <w:gridCol w:w="2694"/>
        <w:gridCol w:w="1061"/>
      </w:tblGrid>
      <w:tr w:rsidR="00713A1F" w:rsidRPr="00A34592" w:rsidTr="00713A1F">
        <w:trPr>
          <w:trHeight w:val="1217"/>
        </w:trPr>
        <w:tc>
          <w:tcPr>
            <w:tcW w:w="3262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713A1F" w:rsidRPr="00A34592" w:rsidRDefault="00713A1F" w:rsidP="00713A1F">
            <w:pPr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lastRenderedPageBreak/>
              <w:t>Туристская подготовка</w:t>
            </w:r>
            <w:r w:rsidRPr="00A34592">
              <w:rPr>
                <w:b/>
                <w:sz w:val="20"/>
                <w:vertAlign w:val="superscript"/>
              </w:rPr>
              <w:t>*</w:t>
            </w:r>
          </w:p>
          <w:p w:rsidR="00713A1F" w:rsidRPr="00A34592" w:rsidRDefault="00713A1F" w:rsidP="00713A1F">
            <w:pPr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перечислить походы, соверше</w:t>
            </w:r>
            <w:r w:rsidRPr="00A34592">
              <w:rPr>
                <w:b/>
                <w:sz w:val="20"/>
              </w:rPr>
              <w:t>н</w:t>
            </w:r>
            <w:r w:rsidRPr="00A34592">
              <w:rPr>
                <w:b/>
                <w:sz w:val="20"/>
              </w:rPr>
              <w:t>ные по данному виду туризма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13A1F" w:rsidRPr="00A34592" w:rsidRDefault="00713A1F" w:rsidP="00713A1F">
            <w:pPr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Обязанности в группе, ра</w:t>
            </w:r>
            <w:r w:rsidRPr="00A34592">
              <w:rPr>
                <w:b/>
                <w:sz w:val="20"/>
              </w:rPr>
              <w:t>с</w:t>
            </w:r>
            <w:r w:rsidRPr="00A34592">
              <w:rPr>
                <w:b/>
                <w:sz w:val="20"/>
              </w:rPr>
              <w:t>пределение по средс</w:t>
            </w:r>
            <w:r w:rsidRPr="00A34592">
              <w:rPr>
                <w:b/>
                <w:sz w:val="20"/>
              </w:rPr>
              <w:t>т</w:t>
            </w:r>
            <w:r w:rsidRPr="00A34592">
              <w:rPr>
                <w:b/>
                <w:sz w:val="20"/>
              </w:rPr>
              <w:t>вам сплава и др. тран</w:t>
            </w:r>
            <w:r w:rsidRPr="00A34592">
              <w:rPr>
                <w:b/>
                <w:sz w:val="20"/>
              </w:rPr>
              <w:t>с</w:t>
            </w:r>
            <w:r w:rsidRPr="00A34592">
              <w:rPr>
                <w:b/>
                <w:sz w:val="20"/>
              </w:rPr>
              <w:t>портным средствам</w:t>
            </w:r>
          </w:p>
        </w:tc>
        <w:tc>
          <w:tcPr>
            <w:tcW w:w="1061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13A1F" w:rsidRPr="00A34592" w:rsidRDefault="00713A1F" w:rsidP="00713A1F">
            <w:pPr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Роспись в знании Пр</w:t>
            </w:r>
            <w:r w:rsidRPr="00A34592">
              <w:rPr>
                <w:b/>
                <w:sz w:val="20"/>
              </w:rPr>
              <w:t>а</w:t>
            </w:r>
            <w:r w:rsidRPr="00A34592">
              <w:rPr>
                <w:b/>
                <w:sz w:val="20"/>
              </w:rPr>
              <w:t>вил</w:t>
            </w:r>
            <w:r w:rsidRPr="00A34592">
              <w:rPr>
                <w:b/>
                <w:sz w:val="20"/>
                <w:vertAlign w:val="superscript"/>
              </w:rPr>
              <w:t>**</w:t>
            </w:r>
          </w:p>
        </w:tc>
      </w:tr>
      <w:tr w:rsidR="00713A1F" w:rsidRPr="007F36A6" w:rsidTr="00433112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433112" w:rsidRDefault="00433112" w:rsidP="00433112">
            <w:pPr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Непал 6ВР: </w:t>
            </w:r>
            <w:proofErr w:type="spellStart"/>
            <w:r w:rsidR="000205D3" w:rsidRPr="00433112">
              <w:rPr>
                <w:rFonts w:ascii="Calibri" w:hAnsi="Calibri"/>
                <w:sz w:val="16"/>
                <w:szCs w:val="16"/>
                <w:highlight w:val="yellow"/>
              </w:rPr>
              <w:t>Тама</w:t>
            </w:r>
            <w:proofErr w:type="spellEnd"/>
            <w:r w:rsidR="000205D3"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-Коси, </w:t>
            </w:r>
            <w:proofErr w:type="spellStart"/>
            <w:r w:rsidR="000205D3" w:rsidRPr="00433112">
              <w:rPr>
                <w:rFonts w:ascii="Calibri" w:hAnsi="Calibri"/>
                <w:sz w:val="16"/>
                <w:szCs w:val="16"/>
                <w:highlight w:val="yellow"/>
              </w:rPr>
              <w:t>Ботхе</w:t>
            </w:r>
            <w:proofErr w:type="spellEnd"/>
            <w:r w:rsidR="000205D3"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-Коси. </w:t>
            </w:r>
            <w:proofErr w:type="spellStart"/>
            <w:r w:rsidR="000205D3" w:rsidRPr="00433112">
              <w:rPr>
                <w:rFonts w:ascii="Calibri" w:hAnsi="Calibri"/>
                <w:sz w:val="16"/>
                <w:szCs w:val="16"/>
                <w:highlight w:val="yellow"/>
              </w:rPr>
              <w:t>Марсианди</w:t>
            </w:r>
            <w:proofErr w:type="spellEnd"/>
          </w:p>
        </w:tc>
        <w:tc>
          <w:tcPr>
            <w:tcW w:w="2694" w:type="dxa"/>
            <w:vAlign w:val="center"/>
          </w:tcPr>
          <w:p w:rsidR="00713A1F" w:rsidRPr="00433112" w:rsidRDefault="00417DB0" w:rsidP="00433112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Руководитель, 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br/>
              <w:t>К2 №1, капитан</w:t>
            </w: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433112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433112" w:rsidRDefault="00433112" w:rsidP="00433112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Вост. Саяны 5ВР: 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Жомболок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 – Ока</w:t>
            </w:r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  <w:t xml:space="preserve">Киргизия 6ВУ: 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Кекемерен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Мал.Нарын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 xml:space="preserve"> - Нарын</w:t>
            </w:r>
          </w:p>
        </w:tc>
        <w:tc>
          <w:tcPr>
            <w:tcW w:w="2694" w:type="dxa"/>
            <w:vAlign w:val="center"/>
          </w:tcPr>
          <w:p w:rsidR="00713A1F" w:rsidRPr="00433112" w:rsidRDefault="00433112" w:rsidP="00433112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Зам. р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уководител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я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, 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br/>
              <w:t>К2 №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2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, капитан</w:t>
            </w: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433112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433112" w:rsidRDefault="00433112" w:rsidP="00433112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Полярный Урал 4ВР:</w:t>
            </w:r>
            <w:r w:rsidRPr="00433112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Хальмер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-Ю-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СиловаЯха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-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Буредан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-Ю-</w:t>
            </w:r>
            <w:proofErr w:type="spellStart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СибирчитЯха</w:t>
            </w:r>
            <w:proofErr w:type="spellEnd"/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-Кара</w:t>
            </w:r>
            <w:r w:rsidRPr="00433112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br/>
            </w:r>
          </w:p>
        </w:tc>
        <w:tc>
          <w:tcPr>
            <w:tcW w:w="2694" w:type="dxa"/>
            <w:vAlign w:val="center"/>
          </w:tcPr>
          <w:p w:rsidR="00713A1F" w:rsidRPr="00433112" w:rsidRDefault="00433112" w:rsidP="00433112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Завхоз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br/>
              <w:t>К2 №1, матрос</w:t>
            </w: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433112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433112" w:rsidRDefault="00433112" w:rsidP="00433112">
            <w:pPr>
              <w:spacing w:line="192" w:lineRule="auto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Алтай 5ВР: </w:t>
            </w:r>
            <w:proofErr w:type="spellStart"/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Башкаус</w:t>
            </w:r>
            <w:proofErr w:type="spellEnd"/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 xml:space="preserve"> – Чуя - Катунь</w:t>
            </w:r>
          </w:p>
        </w:tc>
        <w:tc>
          <w:tcPr>
            <w:tcW w:w="2694" w:type="dxa"/>
            <w:vAlign w:val="center"/>
          </w:tcPr>
          <w:p w:rsidR="00713A1F" w:rsidRPr="00433112" w:rsidRDefault="00433112" w:rsidP="00433112">
            <w:pPr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Все остальные должности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br/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К2 №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2</w:t>
            </w:r>
            <w:r w:rsidRPr="00433112">
              <w:rPr>
                <w:rFonts w:ascii="Calibri" w:hAnsi="Calibri"/>
                <w:sz w:val="16"/>
                <w:szCs w:val="16"/>
                <w:highlight w:val="yellow"/>
              </w:rPr>
              <w:t>, матрос</w:t>
            </w: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D750DC" w:rsidRDefault="00713A1F" w:rsidP="00713A1F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DB3E7F" w:rsidRDefault="00713A1F" w:rsidP="00713A1F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DB3E7F" w:rsidRDefault="00713A1F" w:rsidP="00713A1F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DB3E7F" w:rsidRDefault="00713A1F" w:rsidP="00713A1F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DB3E7F" w:rsidRDefault="00713A1F" w:rsidP="00713A1F">
            <w:pPr>
              <w:spacing w:line="192" w:lineRule="auto"/>
              <w:rPr>
                <w:rFonts w:ascii="Calibri" w:hAnsi="Calibri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417DB0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713A1F" w:rsidRPr="007F36A6" w:rsidTr="00713A1F">
        <w:trPr>
          <w:trHeight w:hRule="exact" w:val="510"/>
        </w:trPr>
        <w:tc>
          <w:tcPr>
            <w:tcW w:w="3262" w:type="dxa"/>
            <w:tcBorders>
              <w:left w:val="nil"/>
            </w:tcBorders>
            <w:vAlign w:val="center"/>
          </w:tcPr>
          <w:p w:rsidR="00713A1F" w:rsidRPr="00FD6059" w:rsidRDefault="00713A1F" w:rsidP="00713A1F">
            <w:pPr>
              <w:spacing w:line="192" w:lineRule="auto"/>
              <w:rPr>
                <w:rFonts w:ascii="Calibri" w:hAnsi="Calibri"/>
                <w:sz w:val="20"/>
                <w:highlight w:val="red"/>
              </w:rPr>
            </w:pPr>
          </w:p>
        </w:tc>
        <w:tc>
          <w:tcPr>
            <w:tcW w:w="2694" w:type="dxa"/>
            <w:vAlign w:val="center"/>
          </w:tcPr>
          <w:p w:rsidR="00713A1F" w:rsidRPr="007F36A6" w:rsidRDefault="00713A1F" w:rsidP="00713A1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1" w:type="dxa"/>
            <w:tcBorders>
              <w:right w:val="nil"/>
            </w:tcBorders>
          </w:tcPr>
          <w:p w:rsidR="00713A1F" w:rsidRPr="007F36A6" w:rsidRDefault="00713A1F" w:rsidP="00713A1F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18"/>
        </w:rPr>
      </w:pPr>
      <w:r>
        <w:tab/>
      </w:r>
      <w:r>
        <w:rPr>
          <w:sz w:val="18"/>
        </w:rPr>
        <w:t>* Руководителем при рассмотрении предъявляются подлинники справок о сове</w:t>
      </w:r>
      <w:r>
        <w:rPr>
          <w:sz w:val="18"/>
        </w:rPr>
        <w:t>р</w:t>
      </w:r>
      <w:r>
        <w:rPr>
          <w:sz w:val="18"/>
        </w:rPr>
        <w:t>шенных походах, выданных МКК. При заочном рассмотрении прилагаются списки ниток маршрутов, пройденных участниками, которые составляются на основании справок и зав</w:t>
      </w:r>
      <w:r>
        <w:rPr>
          <w:sz w:val="18"/>
        </w:rPr>
        <w:t>е</w:t>
      </w:r>
      <w:r>
        <w:rPr>
          <w:sz w:val="18"/>
        </w:rPr>
        <w:t>ряются нижестоящей МКК (или копии справок).</w:t>
      </w:r>
    </w:p>
    <w:p w:rsidR="007F36A6" w:rsidRDefault="007F36A6">
      <w:pPr>
        <w:jc w:val="both"/>
        <w:rPr>
          <w:sz w:val="22"/>
        </w:rPr>
      </w:pPr>
    </w:p>
    <w:p w:rsidR="007F36A6" w:rsidRDefault="007F36A6">
      <w:pPr>
        <w:jc w:val="both"/>
        <w:rPr>
          <w:sz w:val="18"/>
        </w:rPr>
      </w:pPr>
      <w:r>
        <w:tab/>
      </w:r>
      <w:r>
        <w:rPr>
          <w:sz w:val="18"/>
        </w:rPr>
        <w:t xml:space="preserve">Для маршрутов с классифицированными перевалами указать наименование и </w:t>
      </w:r>
      <w:proofErr w:type="gramStart"/>
      <w:r>
        <w:rPr>
          <w:sz w:val="18"/>
        </w:rPr>
        <w:t>кат</w:t>
      </w:r>
      <w:r>
        <w:rPr>
          <w:sz w:val="18"/>
        </w:rPr>
        <w:t>е</w:t>
      </w:r>
      <w:r>
        <w:rPr>
          <w:sz w:val="18"/>
        </w:rPr>
        <w:t>горию трудности наиболее сложных пройденных перевалов</w:t>
      </w:r>
      <w:proofErr w:type="gramEnd"/>
      <w:r>
        <w:rPr>
          <w:sz w:val="18"/>
        </w:rPr>
        <w:t xml:space="preserve"> и их абсолютную высоту (при высоте заявленных перевалов более 5000 м).</w:t>
      </w: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  <w:r>
        <w:tab/>
      </w:r>
      <w:r>
        <w:rPr>
          <w:sz w:val="18"/>
        </w:rPr>
        <w:t>** Правила проведения туристских спортивных походов, утвержденные постано</w:t>
      </w:r>
      <w:r>
        <w:rPr>
          <w:sz w:val="18"/>
        </w:rPr>
        <w:t>в</w:t>
      </w:r>
      <w:r>
        <w:rPr>
          <w:sz w:val="18"/>
        </w:rPr>
        <w:t xml:space="preserve">лением коллегии ЦСТЭ от 26 мая 1987 г. </w:t>
      </w:r>
      <w:r>
        <w:rPr>
          <w:sz w:val="18"/>
        </w:rPr>
        <w:sym w:font="Arial" w:char="2116"/>
      </w:r>
      <w:r>
        <w:rPr>
          <w:sz w:val="18"/>
        </w:rPr>
        <w:t xml:space="preserve"> 9-19</w:t>
      </w:r>
    </w:p>
    <w:p w:rsidR="007F36A6" w:rsidRDefault="007F36A6">
      <w:pPr>
        <w:jc w:val="center"/>
        <w:rPr>
          <w:sz w:val="24"/>
        </w:rPr>
      </w:pPr>
      <w:r>
        <w:rPr>
          <w:sz w:val="18"/>
        </w:rPr>
        <w:br w:type="page"/>
      </w:r>
      <w:r>
        <w:rPr>
          <w:b/>
          <w:sz w:val="24"/>
        </w:rPr>
        <w:lastRenderedPageBreak/>
        <w:t xml:space="preserve">3. </w:t>
      </w:r>
      <w:proofErr w:type="gramStart"/>
      <w:r>
        <w:rPr>
          <w:b/>
          <w:sz w:val="24"/>
        </w:rPr>
        <w:t>ПЛАН  ПОХОДА</w:t>
      </w:r>
      <w:proofErr w:type="gramEnd"/>
      <w:r>
        <w:rPr>
          <w:b/>
          <w:sz w:val="24"/>
        </w:rPr>
        <w:t xml:space="preserve">  (ЗАЯВЛЕННЫЙ)</w:t>
      </w:r>
      <w:r>
        <w:rPr>
          <w:b/>
          <w:sz w:val="24"/>
          <w:vertAlign w:val="superscript"/>
        </w:rPr>
        <w:t>*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37"/>
        <w:gridCol w:w="709"/>
        <w:gridCol w:w="4111"/>
        <w:gridCol w:w="567"/>
        <w:gridCol w:w="1357"/>
      </w:tblGrid>
      <w:tr w:rsidR="007F36A6" w:rsidRPr="00A34592" w:rsidTr="00C4514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12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Даты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Дни пути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7F36A6" w:rsidP="00A34592">
            <w:pPr>
              <w:spacing w:before="12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F36A6" w:rsidRPr="00A34592" w:rsidRDefault="00A34592" w:rsidP="00A34592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7F36A6" w:rsidRPr="00A34592">
              <w:rPr>
                <w:b/>
                <w:sz w:val="20"/>
              </w:rPr>
              <w:t>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F36A6" w:rsidRPr="00A34592" w:rsidRDefault="007F36A6" w:rsidP="00A34592">
            <w:pPr>
              <w:spacing w:before="60"/>
              <w:jc w:val="center"/>
              <w:rPr>
                <w:b/>
                <w:sz w:val="20"/>
              </w:rPr>
            </w:pPr>
            <w:r w:rsidRPr="00A34592">
              <w:rPr>
                <w:b/>
                <w:sz w:val="20"/>
              </w:rPr>
              <w:t>Способы передвиж</w:t>
            </w:r>
            <w:r w:rsidRPr="00A34592">
              <w:rPr>
                <w:b/>
                <w:sz w:val="20"/>
              </w:rPr>
              <w:t>е</w:t>
            </w:r>
            <w:r w:rsidRPr="00A34592">
              <w:rPr>
                <w:b/>
                <w:sz w:val="20"/>
              </w:rPr>
              <w:t>ния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37" w:type="dxa"/>
            <w:tcBorders>
              <w:top w:val="nil"/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24.07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г. Москва - г. Барнаул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560</w:t>
            </w:r>
          </w:p>
        </w:tc>
        <w:tc>
          <w:tcPr>
            <w:tcW w:w="1357" w:type="dxa"/>
            <w:tcBorders>
              <w:top w:val="nil"/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самолет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25.07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г. Барнаул – пос. Акташ</w:t>
            </w:r>
          </w:p>
        </w:tc>
        <w:tc>
          <w:tcPr>
            <w:tcW w:w="567" w:type="dxa"/>
            <w:vMerge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автомобиль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26.07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пос.Акташ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—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р.Башкаус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(ок.3км выше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р.Йолду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), стапель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автомобиль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стапель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27.07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место стапеля — вход в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к.Саратанский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28.07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вход в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к.Саратанский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— ок.5 км выше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пос.Усть-Улаган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ок.5 км выше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пос.Усть-Улаган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—а/мост у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пос.Язула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80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автомобиль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радиальный выход к водопадам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Язулинсокго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ущелья ( Чертов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мост,Три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Вовы,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Марьиванна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10+10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пешком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29.07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а/мост у </w:t>
            </w:r>
            <w:proofErr w:type="spellStart"/>
            <w:proofErr w:type="gram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пос.Язула</w:t>
            </w:r>
            <w:proofErr w:type="spellEnd"/>
            <w:proofErr w:type="gram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– пор. Кульминация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30.07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Обнос пор. Кульминация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пешком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пор. Кульминация - устье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р.Шавла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31.07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устье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р.Шавла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пор.Каша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автомобиль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01.08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Обнос пор. Каша</w:t>
            </w:r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пешком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пор. Каша -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р.Куркуре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02.08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р.Куркуре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пор.Коварный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03.08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пор.Коварный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р.Чульча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кат-2, кат-4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04.08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радиальный выход к водопаду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Учар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8+8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пешком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антистапель</w:t>
            </w:r>
            <w:proofErr w:type="spellEnd"/>
          </w:p>
        </w:tc>
        <w:tc>
          <w:tcPr>
            <w:tcW w:w="567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05.08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устье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р.Чульча</w:t>
            </w:r>
            <w:proofErr w:type="spellEnd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 —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оз.Телецкое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60</w:t>
            </w:r>
          </w:p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автомобиль</w:t>
            </w:r>
          </w:p>
        </w:tc>
      </w:tr>
      <w:tr w:rsidR="00B521DA" w:rsidRPr="007F36A6" w:rsidTr="002D674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637" w:type="dxa"/>
            <w:tcBorders>
              <w:lef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11.05</w:t>
            </w:r>
          </w:p>
        </w:tc>
        <w:tc>
          <w:tcPr>
            <w:tcW w:w="709" w:type="dxa"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4111" w:type="dxa"/>
            <w:vAlign w:val="center"/>
          </w:tcPr>
          <w:p w:rsidR="00B521DA" w:rsidRPr="00B521DA" w:rsidRDefault="00B521DA" w:rsidP="00B521DA">
            <w:pPr>
              <w:spacing w:before="60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 xml:space="preserve">до пос. </w:t>
            </w:r>
            <w:proofErr w:type="spellStart"/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Яйлю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B521DA" w:rsidRPr="00B521DA" w:rsidRDefault="00B521DA" w:rsidP="00B521DA">
            <w:pPr>
              <w:spacing w:before="6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B521DA">
              <w:rPr>
                <w:rFonts w:ascii="Calibri" w:hAnsi="Calibri"/>
                <w:sz w:val="16"/>
                <w:szCs w:val="16"/>
                <w:highlight w:val="yellow"/>
              </w:rPr>
              <w:t>катер</w:t>
            </w:r>
          </w:p>
        </w:tc>
      </w:tr>
    </w:tbl>
    <w:p w:rsidR="00F80952" w:rsidRDefault="007F36A6" w:rsidP="00A34592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И т о г </w:t>
      </w:r>
      <w:proofErr w:type="gramStart"/>
      <w:r>
        <w:rPr>
          <w:sz w:val="24"/>
        </w:rPr>
        <w:t>о</w:t>
      </w:r>
      <w:r w:rsidR="00D750DC">
        <w:rPr>
          <w:sz w:val="24"/>
        </w:rPr>
        <w:t xml:space="preserve"> </w:t>
      </w:r>
      <w:r>
        <w:rPr>
          <w:sz w:val="24"/>
        </w:rPr>
        <w:t xml:space="preserve"> активными</w:t>
      </w:r>
      <w:proofErr w:type="gramEnd"/>
      <w:r>
        <w:rPr>
          <w:sz w:val="24"/>
        </w:rPr>
        <w:t xml:space="preserve"> способами передвижения:</w:t>
      </w:r>
      <w:r w:rsidR="007E6519">
        <w:rPr>
          <w:sz w:val="24"/>
        </w:rPr>
        <w:t xml:space="preserve"> </w:t>
      </w:r>
      <w:r w:rsidR="007E6519" w:rsidRPr="00A34592">
        <w:rPr>
          <w:rFonts w:ascii="Calibri" w:hAnsi="Calibri"/>
          <w:sz w:val="24"/>
        </w:rPr>
        <w:t xml:space="preserve"> 1</w:t>
      </w:r>
      <w:r w:rsidR="004F692A">
        <w:rPr>
          <w:rFonts w:ascii="Calibri" w:hAnsi="Calibri"/>
          <w:sz w:val="24"/>
        </w:rPr>
        <w:t>97</w:t>
      </w:r>
      <w:r w:rsidR="007E6519" w:rsidRPr="00A34592">
        <w:rPr>
          <w:rFonts w:ascii="Calibri" w:hAnsi="Calibri"/>
          <w:sz w:val="24"/>
        </w:rPr>
        <w:t xml:space="preserve"> </w:t>
      </w:r>
      <w:r w:rsidR="007E6519">
        <w:rPr>
          <w:sz w:val="24"/>
        </w:rPr>
        <w:t>км</w:t>
      </w:r>
    </w:p>
    <w:p w:rsidR="00C4514E" w:rsidRDefault="00C4514E" w:rsidP="00A34592">
      <w:pPr>
        <w:spacing w:line="360" w:lineRule="auto"/>
        <w:jc w:val="center"/>
        <w:rPr>
          <w:sz w:val="24"/>
        </w:rPr>
      </w:pPr>
    </w:p>
    <w:p w:rsidR="00B521DA" w:rsidRDefault="00B521DA" w:rsidP="00A34592">
      <w:pPr>
        <w:spacing w:line="360" w:lineRule="auto"/>
        <w:jc w:val="center"/>
        <w:rPr>
          <w:sz w:val="24"/>
        </w:rPr>
      </w:pPr>
    </w:p>
    <w:p w:rsidR="00B521DA" w:rsidRDefault="00B521DA" w:rsidP="00A34592">
      <w:pPr>
        <w:spacing w:line="360" w:lineRule="auto"/>
        <w:jc w:val="center"/>
        <w:rPr>
          <w:sz w:val="24"/>
        </w:rPr>
      </w:pPr>
    </w:p>
    <w:p w:rsidR="00C4514E" w:rsidRDefault="00C4514E" w:rsidP="00A34592">
      <w:pPr>
        <w:spacing w:line="360" w:lineRule="auto"/>
        <w:jc w:val="center"/>
        <w:rPr>
          <w:sz w:val="20"/>
        </w:rPr>
      </w:pPr>
    </w:p>
    <w:p w:rsidR="00C4514E" w:rsidRDefault="00C4514E" w:rsidP="00A34592">
      <w:pPr>
        <w:spacing w:line="360" w:lineRule="auto"/>
        <w:jc w:val="center"/>
        <w:rPr>
          <w:sz w:val="20"/>
        </w:rPr>
      </w:pPr>
    </w:p>
    <w:p w:rsidR="007F36A6" w:rsidRDefault="007F36A6">
      <w:pPr>
        <w:jc w:val="both"/>
        <w:rPr>
          <w:sz w:val="20"/>
        </w:rPr>
      </w:pPr>
      <w:r>
        <w:rPr>
          <w:sz w:val="20"/>
        </w:rPr>
        <w:t xml:space="preserve">* В разделе </w:t>
      </w:r>
      <w:proofErr w:type="gramStart"/>
      <w:r>
        <w:rPr>
          <w:sz w:val="20"/>
        </w:rPr>
        <w:t>3  исправления</w:t>
      </w:r>
      <w:proofErr w:type="gramEnd"/>
      <w:r>
        <w:rPr>
          <w:sz w:val="20"/>
        </w:rPr>
        <w:t xml:space="preserve"> и исключения участков маршрута не д</w:t>
      </w:r>
      <w:r>
        <w:rPr>
          <w:sz w:val="20"/>
        </w:rPr>
        <w:t>о</w:t>
      </w:r>
      <w:r>
        <w:rPr>
          <w:sz w:val="20"/>
        </w:rPr>
        <w:t>пускаются.</w:t>
      </w:r>
    </w:p>
    <w:p w:rsidR="007F36A6" w:rsidRDefault="007F36A6">
      <w:pPr>
        <w:jc w:val="center"/>
        <w:rPr>
          <w:b/>
          <w:caps/>
          <w:sz w:val="24"/>
        </w:rPr>
      </w:pPr>
      <w:r>
        <w:rPr>
          <w:b/>
          <w:sz w:val="24"/>
        </w:rPr>
        <w:lastRenderedPageBreak/>
        <w:t xml:space="preserve">13. </w:t>
      </w:r>
      <w:proofErr w:type="gramStart"/>
      <w:r>
        <w:rPr>
          <w:b/>
          <w:caps/>
          <w:sz w:val="24"/>
        </w:rPr>
        <w:t>Отметка  КСС</w:t>
      </w:r>
      <w:proofErr w:type="gramEnd"/>
      <w:r>
        <w:rPr>
          <w:b/>
          <w:caps/>
          <w:sz w:val="24"/>
        </w:rPr>
        <w:t xml:space="preserve">,  дополнительные </w:t>
      </w:r>
      <w:r>
        <w:t xml:space="preserve"> </w:t>
      </w:r>
      <w:r>
        <w:rPr>
          <w:b/>
          <w:caps/>
          <w:sz w:val="24"/>
        </w:rPr>
        <w:t>указания,</w:t>
      </w:r>
    </w:p>
    <w:p w:rsidR="007F36A6" w:rsidRDefault="007F36A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замечания</w:t>
      </w: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b/>
          <w:sz w:val="24"/>
        </w:rPr>
      </w:pPr>
    </w:p>
    <w:p w:rsidR="007F36A6" w:rsidRDefault="007F36A6">
      <w:pPr>
        <w:jc w:val="right"/>
        <w:rPr>
          <w:sz w:val="24"/>
        </w:rPr>
      </w:pPr>
      <w:r>
        <w:rPr>
          <w:sz w:val="24"/>
        </w:rPr>
        <w:t>Штамп КСС (КСО)</w:t>
      </w:r>
    </w:p>
    <w:p w:rsidR="007F36A6" w:rsidRDefault="007F36A6">
      <w:pPr>
        <w:jc w:val="right"/>
        <w:rPr>
          <w:sz w:val="24"/>
        </w:rPr>
      </w:pPr>
    </w:p>
    <w:p w:rsidR="007F36A6" w:rsidRDefault="007F36A6">
      <w:pPr>
        <w:jc w:val="right"/>
        <w:rPr>
          <w:sz w:val="24"/>
        </w:rPr>
      </w:pPr>
    </w:p>
    <w:p w:rsidR="007F36A6" w:rsidRDefault="007F36A6">
      <w:pPr>
        <w:jc w:val="right"/>
        <w:rPr>
          <w:sz w:val="24"/>
        </w:rPr>
      </w:pPr>
    </w:p>
    <w:p w:rsidR="007F36A6" w:rsidRDefault="007F36A6">
      <w:pPr>
        <w:jc w:val="right"/>
        <w:rPr>
          <w:sz w:val="24"/>
        </w:rPr>
      </w:pP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t xml:space="preserve">14. РЕШЕНИЕ   МКК   </w:t>
      </w:r>
      <w:proofErr w:type="gramStart"/>
      <w:r>
        <w:rPr>
          <w:b/>
          <w:sz w:val="24"/>
        </w:rPr>
        <w:t>О  ЗАЧЕТЕ</w:t>
      </w:r>
      <w:proofErr w:type="gramEnd"/>
      <w:r>
        <w:rPr>
          <w:b/>
          <w:sz w:val="24"/>
        </w:rPr>
        <w:t xml:space="preserve">  ПОХОДА</w:t>
      </w: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Поход оценен _________________________ категорией сло</w:t>
      </w:r>
      <w:r>
        <w:rPr>
          <w:sz w:val="24"/>
        </w:rPr>
        <w:t>ж</w:t>
      </w:r>
      <w:r>
        <w:rPr>
          <w:sz w:val="24"/>
        </w:rPr>
        <w:t>ности.</w:t>
      </w: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Справки выданы в количестве _________________ шт.</w:t>
      </w: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>Председатель МКК __________________ (__________________)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</w:t>
      </w:r>
      <w:proofErr w:type="gramStart"/>
      <w:r>
        <w:rPr>
          <w:sz w:val="24"/>
          <w:vertAlign w:val="superscript"/>
        </w:rPr>
        <w:t xml:space="preserve">   (</w:t>
      </w:r>
      <w:proofErr w:type="gramEnd"/>
      <w:r>
        <w:rPr>
          <w:sz w:val="24"/>
          <w:vertAlign w:val="superscript"/>
        </w:rPr>
        <w:t>фамилия, и., о.)</w:t>
      </w: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Штамп МКК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“__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_________________ 20    г.</w:t>
      </w:r>
    </w:p>
    <w:p w:rsidR="007F36A6" w:rsidRDefault="007F36A6">
      <w:pPr>
        <w:jc w:val="center"/>
        <w:rPr>
          <w:sz w:val="24"/>
        </w:rPr>
      </w:pPr>
      <w:r>
        <w:rPr>
          <w:sz w:val="18"/>
        </w:rPr>
        <w:br w:type="page"/>
      </w:r>
      <w:r>
        <w:rPr>
          <w:b/>
          <w:sz w:val="24"/>
        </w:rPr>
        <w:lastRenderedPageBreak/>
        <w:t xml:space="preserve">12. </w:t>
      </w:r>
      <w:proofErr w:type="gramStart"/>
      <w:r>
        <w:rPr>
          <w:b/>
          <w:sz w:val="24"/>
        </w:rPr>
        <w:t>КОНТРОЛЬНЫЕ  ПУНКТЫ</w:t>
      </w:r>
      <w:proofErr w:type="gramEnd"/>
      <w:r>
        <w:rPr>
          <w:b/>
          <w:sz w:val="24"/>
        </w:rPr>
        <w:t xml:space="preserve">  И  СРОКИ</w:t>
      </w: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center"/>
        <w:rPr>
          <w:sz w:val="24"/>
        </w:rPr>
      </w:pPr>
      <w:r>
        <w:rPr>
          <w:sz w:val="24"/>
        </w:rPr>
        <w:t>О прохождении маршрута группа должна</w:t>
      </w:r>
    </w:p>
    <w:p w:rsidR="007F36A6" w:rsidRDefault="007F36A6">
      <w:pPr>
        <w:jc w:val="center"/>
        <w:rPr>
          <w:sz w:val="24"/>
        </w:rPr>
      </w:pPr>
      <w:r>
        <w:rPr>
          <w:sz w:val="24"/>
        </w:rPr>
        <w:t>сообщить телеграммой:</w:t>
      </w: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1. __________________________ по адресу: _____________________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(кому)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2. __________________________ по адресу: _____________________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(кому)</w:t>
      </w:r>
    </w:p>
    <w:p w:rsidR="007F36A6" w:rsidRDefault="007F36A6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из ____________________ до “___” _____________ 20     г.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из ____________________ до “___” _____________ 20     г.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из ____________________ до “___” _____________ 20     г.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из ____________________ до “___” _____________ 20     г.</w:t>
      </w: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sz w:val="18"/>
        </w:rPr>
      </w:pPr>
    </w:p>
    <w:p w:rsidR="007F36A6" w:rsidRDefault="007F36A6">
      <w:pPr>
        <w:jc w:val="both"/>
        <w:rPr>
          <w:b/>
          <w:sz w:val="24"/>
        </w:rPr>
      </w:pPr>
      <w:r>
        <w:rPr>
          <w:b/>
          <w:sz w:val="24"/>
        </w:rPr>
        <w:t>Председатель комиссии _________________________________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(подпись)</w:t>
      </w:r>
    </w:p>
    <w:p w:rsidR="007F36A6" w:rsidRDefault="007F36A6">
      <w:pPr>
        <w:jc w:val="both"/>
        <w:rPr>
          <w:b/>
          <w:sz w:val="24"/>
        </w:rPr>
      </w:pPr>
      <w:r>
        <w:rPr>
          <w:b/>
          <w:sz w:val="24"/>
        </w:rPr>
        <w:t>Члены комиссии: ______________________________________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(подпись)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Штамп МКК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>“__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 20    г.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4. </w:t>
      </w:r>
      <w:proofErr w:type="gramStart"/>
      <w:r>
        <w:rPr>
          <w:b/>
          <w:sz w:val="24"/>
        </w:rPr>
        <w:t>ПЛАН  ПОХОДА</w:t>
      </w:r>
      <w:proofErr w:type="gramEnd"/>
      <w:r>
        <w:rPr>
          <w:b/>
          <w:sz w:val="24"/>
        </w:rPr>
        <w:t>,  СОГЛАСОВАННЫЙ  С   МКК</w:t>
      </w:r>
      <w:r>
        <w:rPr>
          <w:b/>
          <w:sz w:val="24"/>
          <w:vertAlign w:val="superscript"/>
        </w:rPr>
        <w:t>*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37"/>
        <w:gridCol w:w="709"/>
        <w:gridCol w:w="3260"/>
        <w:gridCol w:w="426"/>
        <w:gridCol w:w="905"/>
        <w:gridCol w:w="1441"/>
      </w:tblGrid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F36A6" w:rsidRDefault="007F36A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7F36A6" w:rsidRDefault="007F36A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7F36A6" w:rsidRDefault="007F36A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6" w:type="dxa"/>
            <w:tcBorders>
              <w:top w:val="single" w:sz="12" w:space="0" w:color="000000"/>
              <w:bottom w:val="single" w:sz="12" w:space="0" w:color="000000"/>
            </w:tcBorders>
          </w:tcPr>
          <w:p w:rsidR="007F36A6" w:rsidRDefault="007F36A6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05" w:type="dxa"/>
            <w:tcBorders>
              <w:top w:val="single" w:sz="12" w:space="0" w:color="000000"/>
              <w:bottom w:val="single" w:sz="12" w:space="0" w:color="000000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Способы </w:t>
            </w:r>
            <w:proofErr w:type="spellStart"/>
            <w:r>
              <w:rPr>
                <w:sz w:val="18"/>
              </w:rPr>
              <w:t>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дви-жения</w:t>
            </w:r>
            <w:proofErr w:type="spellEnd"/>
          </w:p>
        </w:tc>
        <w:tc>
          <w:tcPr>
            <w:tcW w:w="144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Отметки о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хождении </w:t>
            </w:r>
            <w:proofErr w:type="spellStart"/>
            <w:r>
              <w:rPr>
                <w:sz w:val="18"/>
              </w:rPr>
              <w:t>маршр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top w:val="nil"/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7" w:type="dxa"/>
            <w:tcBorders>
              <w:lef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  <w:tc>
          <w:tcPr>
            <w:tcW w:w="1441" w:type="dxa"/>
            <w:tcBorders>
              <w:right w:val="nil"/>
            </w:tcBorders>
          </w:tcPr>
          <w:p w:rsidR="007F36A6" w:rsidRDefault="007F36A6">
            <w:pPr>
              <w:jc w:val="center"/>
              <w:rPr>
                <w:sz w:val="18"/>
              </w:rPr>
            </w:pPr>
          </w:p>
        </w:tc>
      </w:tr>
    </w:tbl>
    <w:p w:rsidR="007F36A6" w:rsidRDefault="007F36A6">
      <w:pPr>
        <w:jc w:val="center"/>
        <w:rPr>
          <w:sz w:val="24"/>
        </w:rPr>
      </w:pPr>
      <w:r>
        <w:rPr>
          <w:sz w:val="24"/>
        </w:rPr>
        <w:t xml:space="preserve">И т о г о   активными способами </w:t>
      </w:r>
      <w:proofErr w:type="gramStart"/>
      <w:r>
        <w:rPr>
          <w:sz w:val="24"/>
        </w:rPr>
        <w:t>передвижения:</w:t>
      </w:r>
      <w:r w:rsidR="00B521DA">
        <w:rPr>
          <w:sz w:val="24"/>
        </w:rPr>
        <w:t xml:space="preserve">   </w:t>
      </w:r>
      <w:proofErr w:type="gramEnd"/>
      <w:r w:rsidR="00B521DA">
        <w:rPr>
          <w:sz w:val="24"/>
        </w:rPr>
        <w:t xml:space="preserve">  км</w:t>
      </w:r>
    </w:p>
    <w:p w:rsidR="007F36A6" w:rsidRDefault="007F36A6">
      <w:pPr>
        <w:jc w:val="center"/>
        <w:rPr>
          <w:sz w:val="20"/>
        </w:rPr>
      </w:pPr>
    </w:p>
    <w:p w:rsidR="007C1384" w:rsidRDefault="007F36A6" w:rsidP="00B521DA">
      <w:pPr>
        <w:jc w:val="center"/>
        <w:rPr>
          <w:b/>
          <w:sz w:val="24"/>
        </w:rPr>
      </w:pPr>
      <w:r>
        <w:rPr>
          <w:sz w:val="20"/>
        </w:rPr>
        <w:t xml:space="preserve">*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случае внесения изменений маршрут записывается в раздел 4 полностью. Если маршрут согласован в заявленном виде, делается запись: “Без изменений”.</w:t>
      </w:r>
      <w:r>
        <w:rPr>
          <w:sz w:val="24"/>
        </w:rPr>
        <w:br w:type="page"/>
      </w:r>
      <w:r>
        <w:rPr>
          <w:b/>
          <w:sz w:val="24"/>
        </w:rPr>
        <w:lastRenderedPageBreak/>
        <w:t>5. СХЕМА  МАРШРУТА*</w:t>
      </w:r>
    </w:p>
    <w:p w:rsidR="00B521DA" w:rsidRDefault="00B521DA" w:rsidP="00B521DA">
      <w:pPr>
        <w:jc w:val="center"/>
        <w:rPr>
          <w:b/>
          <w:sz w:val="24"/>
        </w:rPr>
      </w:pPr>
    </w:p>
    <w:p w:rsidR="007F36A6" w:rsidRDefault="00B521DA">
      <w:pPr>
        <w:jc w:val="center"/>
        <w:rPr>
          <w:sz w:val="24"/>
        </w:rPr>
      </w:pPr>
      <w:r w:rsidRPr="00B521DA">
        <w:rPr>
          <w:noProof/>
          <w:sz w:val="24"/>
        </w:rPr>
        <w:pict>
          <v:shape id="Рисунок 4" o:spid="_x0000_i1027" type="#_x0000_t75" alt="Схема-региона.jpg" style="width:362.5pt;height:326.8pt;visibility:visible;mso-wrap-style:square">
            <v:imagedata r:id="rId6" o:title="Схема-региона"/>
          </v:shape>
        </w:pict>
      </w:r>
    </w:p>
    <w:p w:rsidR="007F36A6" w:rsidRDefault="007F36A6">
      <w:pPr>
        <w:jc w:val="center"/>
        <w:rPr>
          <w:sz w:val="24"/>
        </w:rPr>
      </w:pPr>
    </w:p>
    <w:p w:rsidR="007F36A6" w:rsidRDefault="007F36A6" w:rsidP="007C1384">
      <w:pPr>
        <w:rPr>
          <w:sz w:val="24"/>
        </w:rPr>
      </w:pP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center"/>
        <w:rPr>
          <w:sz w:val="24"/>
        </w:rPr>
      </w:pPr>
    </w:p>
    <w:p w:rsidR="007F36A6" w:rsidRDefault="007F36A6">
      <w:pPr>
        <w:jc w:val="both"/>
        <w:rPr>
          <w:sz w:val="20"/>
        </w:rPr>
      </w:pPr>
    </w:p>
    <w:p w:rsidR="007F36A6" w:rsidRDefault="007F36A6">
      <w:pPr>
        <w:jc w:val="both"/>
        <w:rPr>
          <w:sz w:val="20"/>
        </w:rPr>
      </w:pPr>
    </w:p>
    <w:p w:rsidR="007F36A6" w:rsidRDefault="007F36A6">
      <w:pPr>
        <w:jc w:val="both"/>
        <w:rPr>
          <w:sz w:val="24"/>
        </w:rPr>
      </w:pPr>
      <w:r>
        <w:rPr>
          <w:sz w:val="20"/>
        </w:rPr>
        <w:tab/>
        <w:t>* Для маршрутов I-III категорий сложности дается схема, а для маршрутов IV-VI категорий сложности группа представляет копии картографического матери</w:t>
      </w:r>
      <w:r>
        <w:rPr>
          <w:sz w:val="20"/>
        </w:rPr>
        <w:t>а</w:t>
      </w:r>
      <w:r>
        <w:rPr>
          <w:sz w:val="20"/>
        </w:rPr>
        <w:t>ла, которым она будет пользоваться во время похода. Допускается вклейка готовых карт и схем с нанесе</w:t>
      </w:r>
      <w:r>
        <w:rPr>
          <w:sz w:val="20"/>
        </w:rPr>
        <w:t>н</w:t>
      </w:r>
      <w:r>
        <w:rPr>
          <w:sz w:val="20"/>
        </w:rPr>
        <w:t>ным маршрутом и местами ночевок.</w:t>
      </w:r>
    </w:p>
    <w:p w:rsidR="00682766" w:rsidRDefault="00682766">
      <w:pPr>
        <w:jc w:val="center"/>
        <w:rPr>
          <w:b/>
          <w:sz w:val="24"/>
        </w:rPr>
      </w:pP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10. </w:t>
      </w:r>
      <w:proofErr w:type="gramStart"/>
      <w:r>
        <w:rPr>
          <w:b/>
          <w:sz w:val="24"/>
        </w:rPr>
        <w:t>РЕЗУЛЬТАТЫ  ПРОВЕРКИ</w:t>
      </w:r>
      <w:proofErr w:type="gramEnd"/>
      <w:r>
        <w:rPr>
          <w:b/>
          <w:sz w:val="24"/>
        </w:rPr>
        <w:t xml:space="preserve">  ГРУППЫ  НА  МЕСТНОСТИ</w:t>
      </w:r>
    </w:p>
    <w:p w:rsidR="007F36A6" w:rsidRDefault="007F36A6">
      <w:pPr>
        <w:jc w:val="center"/>
        <w:rPr>
          <w:sz w:val="16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Группа в составе: руководитель 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(фамилия, и., о.)</w:t>
      </w:r>
    </w:p>
    <w:p w:rsidR="007F36A6" w:rsidRDefault="007F36A6">
      <w:pPr>
        <w:jc w:val="both"/>
        <w:rPr>
          <w:sz w:val="22"/>
        </w:rPr>
      </w:pPr>
      <w:r>
        <w:rPr>
          <w:sz w:val="22"/>
        </w:rPr>
        <w:t>участники ________________________________________________________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(фамилия, и., о.)</w:t>
      </w:r>
    </w:p>
    <w:p w:rsidR="007F36A6" w:rsidRDefault="007F36A6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7F36A6" w:rsidRDefault="007F36A6">
      <w:pPr>
        <w:spacing w:before="60"/>
        <w:jc w:val="both"/>
        <w:rPr>
          <w:sz w:val="22"/>
        </w:rPr>
      </w:pPr>
      <w:r>
        <w:rPr>
          <w:sz w:val="22"/>
        </w:rPr>
        <w:t>прошла проверку “__</w:t>
      </w:r>
      <w:proofErr w:type="gramStart"/>
      <w:r>
        <w:rPr>
          <w:sz w:val="22"/>
        </w:rPr>
        <w:t>_”_</w:t>
      </w:r>
      <w:proofErr w:type="gramEnd"/>
      <w:r>
        <w:rPr>
          <w:sz w:val="22"/>
        </w:rPr>
        <w:t>_________ 20    г., ____________________________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(место проведения)</w:t>
      </w:r>
    </w:p>
    <w:p w:rsidR="007F36A6" w:rsidRDefault="007F36A6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7F36A6" w:rsidRDefault="007F36A6">
      <w:pPr>
        <w:spacing w:line="360" w:lineRule="auto"/>
        <w:jc w:val="both"/>
        <w:rPr>
          <w:sz w:val="22"/>
        </w:rPr>
      </w:pPr>
      <w:r>
        <w:rPr>
          <w:sz w:val="22"/>
        </w:rPr>
        <w:t>по следующим вопросам: ___________________________________________</w:t>
      </w:r>
    </w:p>
    <w:p w:rsidR="007F36A6" w:rsidRDefault="007F36A6">
      <w:pPr>
        <w:spacing w:line="360" w:lineRule="auto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7F36A6" w:rsidRDefault="007F36A6">
      <w:pPr>
        <w:spacing w:line="360" w:lineRule="auto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7F36A6" w:rsidRDefault="007F36A6">
      <w:pPr>
        <w:spacing w:line="360" w:lineRule="auto"/>
        <w:jc w:val="both"/>
        <w:rPr>
          <w:sz w:val="22"/>
        </w:rPr>
      </w:pPr>
      <w:r>
        <w:rPr>
          <w:sz w:val="22"/>
        </w:rPr>
        <w:tab/>
        <w:t>Результаты проверки: ________________________________________</w:t>
      </w:r>
    </w:p>
    <w:p w:rsidR="007F36A6" w:rsidRDefault="007F36A6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Проверяющий</w:t>
      </w:r>
      <w:r>
        <w:rPr>
          <w:sz w:val="22"/>
        </w:rPr>
        <w:t xml:space="preserve"> _____________________ (_____________________)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</w:t>
      </w:r>
      <w:proofErr w:type="gramStart"/>
      <w:r>
        <w:rPr>
          <w:sz w:val="24"/>
          <w:vertAlign w:val="superscript"/>
        </w:rPr>
        <w:t xml:space="preserve">   (</w:t>
      </w:r>
      <w:proofErr w:type="gramEnd"/>
      <w:r>
        <w:rPr>
          <w:sz w:val="24"/>
          <w:vertAlign w:val="superscript"/>
        </w:rPr>
        <w:t>фамилия, и., о.)</w:t>
      </w:r>
    </w:p>
    <w:p w:rsidR="007F36A6" w:rsidRDefault="007F36A6">
      <w:pPr>
        <w:jc w:val="center"/>
        <w:rPr>
          <w:b/>
          <w:sz w:val="16"/>
        </w:rPr>
      </w:pP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t xml:space="preserve">11. </w:t>
      </w:r>
      <w:proofErr w:type="gramStart"/>
      <w:r>
        <w:rPr>
          <w:b/>
          <w:sz w:val="24"/>
        </w:rPr>
        <w:t>ЗАКЛЮЧЕНИЕ  МАРШРУТНО</w:t>
      </w:r>
      <w:proofErr w:type="gramEnd"/>
      <w:r>
        <w:rPr>
          <w:b/>
          <w:sz w:val="24"/>
        </w:rPr>
        <w:t>-КВАЛИФИКАЦИОННОЙ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t>КОМИССИИ</w:t>
      </w:r>
    </w:p>
    <w:p w:rsidR="007F36A6" w:rsidRPr="009F7715" w:rsidRDefault="007F36A6">
      <w:pPr>
        <w:jc w:val="both"/>
        <w:rPr>
          <w:sz w:val="22"/>
        </w:rPr>
      </w:pPr>
      <w:r>
        <w:rPr>
          <w:sz w:val="22"/>
        </w:rPr>
        <w:tab/>
        <w:t xml:space="preserve">Группа под руководством </w:t>
      </w:r>
      <w:r w:rsidR="009F7715" w:rsidRPr="009F7715">
        <w:rPr>
          <w:sz w:val="22"/>
        </w:rPr>
        <w:t xml:space="preserve">   </w:t>
      </w:r>
      <w:r w:rsidR="00B521DA" w:rsidRPr="00B521DA">
        <w:rPr>
          <w:rFonts w:ascii="Calibri" w:hAnsi="Calibri"/>
          <w:sz w:val="22"/>
          <w:szCs w:val="22"/>
          <w:highlight w:val="yellow"/>
        </w:rPr>
        <w:t>Веселова Д.А.</w:t>
      </w:r>
    </w:p>
    <w:p w:rsidR="009F7715" w:rsidRPr="009F7715" w:rsidRDefault="009F7715">
      <w:pPr>
        <w:jc w:val="both"/>
        <w:rPr>
          <w:sz w:val="22"/>
        </w:rPr>
      </w:pPr>
    </w:p>
    <w:p w:rsidR="007F36A6" w:rsidRDefault="007F36A6">
      <w:pPr>
        <w:jc w:val="both"/>
        <w:rPr>
          <w:sz w:val="22"/>
        </w:rPr>
      </w:pPr>
      <w:r>
        <w:rPr>
          <w:sz w:val="22"/>
        </w:rPr>
        <w:t>имеет (</w:t>
      </w:r>
      <w:r w:rsidRPr="009F7715">
        <w:rPr>
          <w:strike/>
          <w:sz w:val="22"/>
        </w:rPr>
        <w:t>не имеет</w:t>
      </w:r>
      <w:r>
        <w:rPr>
          <w:sz w:val="22"/>
        </w:rPr>
        <w:t>) право совершить данный поход.</w:t>
      </w:r>
    </w:p>
    <w:p w:rsidR="007F36A6" w:rsidRDefault="007F36A6">
      <w:pPr>
        <w:spacing w:before="60"/>
        <w:jc w:val="both"/>
        <w:rPr>
          <w:sz w:val="22"/>
        </w:rPr>
      </w:pPr>
      <w:r>
        <w:rPr>
          <w:sz w:val="22"/>
        </w:rPr>
        <w:tab/>
        <w:t>Особые указания: ___________________________________________</w:t>
      </w:r>
    </w:p>
    <w:p w:rsidR="007F36A6" w:rsidRDefault="007F36A6">
      <w:pPr>
        <w:pStyle w:val="2"/>
      </w:pPr>
      <w:r>
        <w:t>______________________________________________________________________________________________________________________________________________</w:t>
      </w:r>
    </w:p>
    <w:p w:rsidR="007F36A6" w:rsidRDefault="007F36A6">
      <w:pPr>
        <w:jc w:val="both"/>
        <w:rPr>
          <w:sz w:val="22"/>
        </w:rPr>
      </w:pPr>
      <w:r>
        <w:rPr>
          <w:sz w:val="22"/>
        </w:rPr>
        <w:tab/>
        <w:t>Срок сдачи отчета о походе до “__</w:t>
      </w:r>
      <w:proofErr w:type="gramStart"/>
      <w:r>
        <w:rPr>
          <w:sz w:val="22"/>
        </w:rPr>
        <w:t>_”_</w:t>
      </w:r>
      <w:proofErr w:type="gramEnd"/>
      <w:r>
        <w:rPr>
          <w:sz w:val="22"/>
        </w:rPr>
        <w:t>_____________ 20    г. в объ</w:t>
      </w:r>
      <w:r>
        <w:rPr>
          <w:sz w:val="22"/>
        </w:rPr>
        <w:t>е</w:t>
      </w:r>
      <w:r>
        <w:rPr>
          <w:sz w:val="22"/>
        </w:rPr>
        <w:t>ме _________________________________________________________________</w:t>
      </w:r>
    </w:p>
    <w:p w:rsidR="007F36A6" w:rsidRDefault="007F36A6">
      <w:pPr>
        <w:pStyle w:val="31"/>
        <w:rPr>
          <w:sz w:val="22"/>
        </w:rPr>
      </w:pPr>
      <w:r>
        <w:rPr>
          <w:sz w:val="22"/>
        </w:rPr>
        <w:tab/>
        <w:t>Группа обязана направить сообщение по форме 6-ТУР заказным письмом (и явиться) в КСС (КСО) по адресу: __________________________</w:t>
      </w:r>
    </w:p>
    <w:p w:rsidR="007F36A6" w:rsidRDefault="007F36A6">
      <w:pPr>
        <w:jc w:val="center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br w:type="page"/>
      </w:r>
      <w:r>
        <w:rPr>
          <w:b/>
          <w:sz w:val="24"/>
        </w:rPr>
        <w:lastRenderedPageBreak/>
        <w:t>9. РЕЗУЛЬТАТЫ  РАССМОТРЕНИЯ</w:t>
      </w:r>
    </w:p>
    <w:p w:rsidR="007F36A6" w:rsidRDefault="007F36A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  МАРШРУТНО</w:t>
      </w:r>
      <w:proofErr w:type="gramEnd"/>
      <w:r>
        <w:rPr>
          <w:b/>
          <w:sz w:val="24"/>
        </w:rPr>
        <w:t>-КВАЛИФИКАЦИОННОЙ  КОМИССИИ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Маршрутно-квалификационная комиссия 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(наименование комиссии)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>____________________________ в составе 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(фамилия, и., о.)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>с участием __________________________________________________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(фамилия, и., о.)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>рассмотрев материалы заявленного похода группы под руководством т. ____________________________________________________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(фамилия, и., о.)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>считает, что (ненужное зачеркнуть):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1. Маршрут соответствует (не соответствует) заявленной кат</w:t>
      </w:r>
      <w:r>
        <w:rPr>
          <w:sz w:val="24"/>
        </w:rPr>
        <w:t>е</w:t>
      </w:r>
      <w:r>
        <w:rPr>
          <w:sz w:val="24"/>
        </w:rPr>
        <w:t>гории сложности.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2. Туристский опыт руководителя группы соответствует (не соответствует) технической сложности маршрута.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3. Туристский опыт участников группы соответствует (не соо</w:t>
      </w:r>
      <w:r>
        <w:rPr>
          <w:sz w:val="24"/>
        </w:rPr>
        <w:t>т</w:t>
      </w:r>
      <w:r>
        <w:rPr>
          <w:sz w:val="24"/>
        </w:rPr>
        <w:t>ветствует) технической сложности маршрута.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4. Заявочные материалы отвечают (не отвечают) установле</w:t>
      </w:r>
      <w:r>
        <w:rPr>
          <w:sz w:val="24"/>
        </w:rPr>
        <w:t>н</w:t>
      </w:r>
      <w:r>
        <w:rPr>
          <w:sz w:val="24"/>
        </w:rPr>
        <w:t>ным требованиям.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5. Другие замечания: ___________________________________</w:t>
      </w:r>
    </w:p>
    <w:p w:rsidR="007F36A6" w:rsidRDefault="007F36A6">
      <w:pPr>
        <w:pStyle w:val="a3"/>
      </w:pPr>
      <w:r>
        <w:t>________________________________________________________________________________________________________________________________________________________________________________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Группе назначается (не назначается) контрольная проверка на местности __________________________________________________</w:t>
      </w:r>
    </w:p>
    <w:p w:rsidR="007F36A6" w:rsidRDefault="007F36A6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A6" w:rsidRDefault="007F36A6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7F36A6" w:rsidRDefault="007F36A6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(где, когда и по каким вопросам)</w:t>
      </w:r>
    </w:p>
    <w:p w:rsidR="007F36A6" w:rsidRDefault="007F36A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proofErr w:type="gramStart"/>
      <w:r>
        <w:rPr>
          <w:b/>
          <w:sz w:val="24"/>
        </w:rPr>
        <w:t>СЛОЖНЫЕ  УЧАСТКИ</w:t>
      </w:r>
      <w:proofErr w:type="gramEnd"/>
      <w:r>
        <w:rPr>
          <w:b/>
          <w:sz w:val="24"/>
        </w:rPr>
        <w:t xml:space="preserve">  МАРШРУТА</w:t>
      </w:r>
    </w:p>
    <w:p w:rsidR="007F36A6" w:rsidRDefault="007F36A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И  СПОСОБЫ</w:t>
      </w:r>
      <w:proofErr w:type="gramEnd"/>
      <w:r>
        <w:rPr>
          <w:b/>
          <w:sz w:val="24"/>
        </w:rPr>
        <w:t xml:space="preserve">  ИХ  ПРЕОДОЛЕНИЯ*</w:t>
      </w:r>
    </w:p>
    <w:p w:rsidR="007F36A6" w:rsidRDefault="007F36A6">
      <w:pPr>
        <w:jc w:val="both"/>
        <w:rPr>
          <w:sz w:val="24"/>
        </w:rPr>
      </w:pPr>
    </w:p>
    <w:p w:rsidR="00CF255B" w:rsidRPr="005A4DD0" w:rsidRDefault="00CF255B" w:rsidP="00BE6F86">
      <w:pPr>
        <w:spacing w:line="192" w:lineRule="auto"/>
        <w:jc w:val="both"/>
        <w:rPr>
          <w:rFonts w:ascii="Calibri" w:hAnsi="Calibri"/>
          <w:sz w:val="24"/>
          <w:szCs w:val="24"/>
          <w:highlight w:val="yellow"/>
        </w:rPr>
      </w:pPr>
      <w:r w:rsidRPr="00B521DA">
        <w:rPr>
          <w:rFonts w:ascii="Calibri" w:hAnsi="Calibri"/>
          <w:sz w:val="24"/>
          <w:szCs w:val="24"/>
          <w:highlight w:val="yellow"/>
        </w:rPr>
        <w:t>На р. Белая группа осуществляет обнос к</w:t>
      </w:r>
      <w:r w:rsidR="005A4DD0">
        <w:rPr>
          <w:rFonts w:ascii="Calibri" w:hAnsi="Calibri"/>
          <w:sz w:val="24"/>
          <w:szCs w:val="24"/>
          <w:highlight w:val="yellow"/>
        </w:rPr>
        <w:t>аньона</w:t>
      </w:r>
      <w:r w:rsidRPr="00B521DA">
        <w:rPr>
          <w:rFonts w:ascii="Calibri" w:hAnsi="Calibri"/>
          <w:sz w:val="24"/>
          <w:szCs w:val="24"/>
          <w:highlight w:val="yellow"/>
        </w:rPr>
        <w:t xml:space="preserve"> «</w:t>
      </w:r>
      <w:proofErr w:type="spellStart"/>
      <w:r w:rsidRPr="00B521DA">
        <w:rPr>
          <w:rFonts w:ascii="Calibri" w:hAnsi="Calibri"/>
          <w:sz w:val="24"/>
          <w:szCs w:val="24"/>
          <w:highlight w:val="yellow"/>
        </w:rPr>
        <w:t>Хаджохский</w:t>
      </w:r>
      <w:proofErr w:type="spellEnd"/>
      <w:r w:rsidRPr="00B521DA">
        <w:rPr>
          <w:rFonts w:ascii="Calibri" w:hAnsi="Calibri"/>
          <w:sz w:val="24"/>
          <w:szCs w:val="24"/>
          <w:highlight w:val="yellow"/>
        </w:rPr>
        <w:t>» (6к.с.).</w:t>
      </w:r>
    </w:p>
    <w:p w:rsidR="000079E3" w:rsidRPr="005A4DD0" w:rsidRDefault="000079E3" w:rsidP="00BE6F86">
      <w:pPr>
        <w:spacing w:line="192" w:lineRule="auto"/>
        <w:jc w:val="both"/>
        <w:rPr>
          <w:rFonts w:ascii="Calibri" w:hAnsi="Calibri"/>
          <w:sz w:val="24"/>
          <w:szCs w:val="24"/>
          <w:highlight w:val="yellow"/>
        </w:rPr>
      </w:pPr>
    </w:p>
    <w:p w:rsidR="000079E3" w:rsidRPr="000079E3" w:rsidRDefault="000079E3" w:rsidP="00BE6F86">
      <w:pPr>
        <w:spacing w:line="192" w:lineRule="auto"/>
        <w:jc w:val="both"/>
        <w:rPr>
          <w:rFonts w:ascii="Calibri" w:hAnsi="Calibri"/>
          <w:sz w:val="24"/>
          <w:szCs w:val="24"/>
        </w:rPr>
      </w:pPr>
      <w:r w:rsidRPr="00B521DA">
        <w:rPr>
          <w:rFonts w:ascii="Calibri" w:hAnsi="Calibri"/>
          <w:color w:val="000000"/>
          <w:sz w:val="24"/>
          <w:szCs w:val="24"/>
          <w:highlight w:val="yellow"/>
        </w:rPr>
        <w:t>Прохождение порога «Желоб» (5к.с.) на р. Кубань, порогов «Топоры» (5к.с.), «Киши» (5к.с.), «Девичьи слезы» (5к.с.), «</w:t>
      </w:r>
      <w:proofErr w:type="spellStart"/>
      <w:r w:rsidRPr="00B521DA">
        <w:rPr>
          <w:rFonts w:ascii="Calibri" w:hAnsi="Calibri"/>
          <w:color w:val="000000"/>
          <w:sz w:val="24"/>
          <w:szCs w:val="24"/>
          <w:highlight w:val="yellow"/>
        </w:rPr>
        <w:t>Руфабго</w:t>
      </w:r>
      <w:proofErr w:type="spellEnd"/>
      <w:r w:rsidRPr="00B521DA">
        <w:rPr>
          <w:rFonts w:ascii="Calibri" w:hAnsi="Calibri"/>
          <w:color w:val="000000"/>
          <w:sz w:val="24"/>
          <w:szCs w:val="24"/>
          <w:highlight w:val="yellow"/>
        </w:rPr>
        <w:t>» (5к.с.), «Н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>е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>жданный» (5к.с.)</w:t>
      </w:r>
      <w:r w:rsidR="005A4DD0">
        <w:rPr>
          <w:rFonts w:ascii="Calibri" w:hAnsi="Calibri"/>
          <w:color w:val="000000"/>
          <w:sz w:val="24"/>
          <w:szCs w:val="24"/>
          <w:highlight w:val="yellow"/>
        </w:rPr>
        <w:t xml:space="preserve"> и каньона «Гранитный»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 xml:space="preserve"> на р. Белая осуществляется разгруженными судами с выставлением береговой</w:t>
      </w:r>
      <w:r w:rsidR="004515BD" w:rsidRPr="00B521DA">
        <w:rPr>
          <w:rFonts w:ascii="Calibri" w:hAnsi="Calibri"/>
          <w:color w:val="000000"/>
          <w:sz w:val="24"/>
          <w:szCs w:val="24"/>
          <w:highlight w:val="yellow"/>
        </w:rPr>
        <w:t>, а также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 xml:space="preserve"> нижней катамаранной страхо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>в</w:t>
      </w:r>
      <w:r w:rsidRPr="00B521DA">
        <w:rPr>
          <w:rFonts w:ascii="Calibri" w:hAnsi="Calibri"/>
          <w:color w:val="000000"/>
          <w:sz w:val="24"/>
          <w:szCs w:val="24"/>
          <w:highlight w:val="yellow"/>
        </w:rPr>
        <w:t>ки.</w:t>
      </w:r>
    </w:p>
    <w:p w:rsidR="00CF255B" w:rsidRPr="000079E3" w:rsidRDefault="00CF255B" w:rsidP="00BE6F86">
      <w:pPr>
        <w:spacing w:line="192" w:lineRule="auto"/>
        <w:jc w:val="both"/>
        <w:rPr>
          <w:rFonts w:ascii="Calibri" w:hAnsi="Calibri"/>
          <w:sz w:val="24"/>
          <w:szCs w:val="24"/>
        </w:rPr>
      </w:pPr>
    </w:p>
    <w:p w:rsidR="000079E3" w:rsidRDefault="000079E3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rFonts w:ascii="Calibri" w:hAnsi="Calibri"/>
          <w:sz w:val="24"/>
          <w:szCs w:val="24"/>
        </w:rPr>
      </w:pPr>
    </w:p>
    <w:p w:rsidR="00B521DA" w:rsidRDefault="00B521DA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Default="000079E3">
      <w:pPr>
        <w:jc w:val="both"/>
        <w:rPr>
          <w:b/>
          <w:sz w:val="24"/>
        </w:rPr>
      </w:pPr>
    </w:p>
    <w:p w:rsidR="000079E3" w:rsidRPr="009F7715" w:rsidRDefault="000079E3">
      <w:pPr>
        <w:jc w:val="both"/>
        <w:rPr>
          <w:sz w:val="16"/>
          <w:szCs w:val="16"/>
        </w:rPr>
      </w:pP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pStyle w:val="31"/>
        <w:rPr>
          <w:sz w:val="20"/>
        </w:rPr>
      </w:pPr>
      <w:r>
        <w:rPr>
          <w:sz w:val="20"/>
        </w:rPr>
        <w:t>* При рассмотрении в МКК руководитель группы предъявляет также схемы, фот</w:t>
      </w:r>
      <w:r>
        <w:rPr>
          <w:sz w:val="20"/>
        </w:rPr>
        <w:t>о</w:t>
      </w:r>
      <w:r>
        <w:rPr>
          <w:sz w:val="20"/>
        </w:rPr>
        <w:t>графии и описания сложных участков. При заочном рассмотрении указанные мат</w:t>
      </w:r>
      <w:r>
        <w:rPr>
          <w:sz w:val="20"/>
        </w:rPr>
        <w:t>е</w:t>
      </w:r>
      <w:r>
        <w:rPr>
          <w:sz w:val="20"/>
        </w:rPr>
        <w:t>риалы прилагаются. После рассмотрения в МКК они возвращаются руководителю гру</w:t>
      </w:r>
      <w:r>
        <w:rPr>
          <w:sz w:val="20"/>
        </w:rPr>
        <w:t>п</w:t>
      </w:r>
      <w:r>
        <w:rPr>
          <w:sz w:val="20"/>
        </w:rPr>
        <w:t>пы.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7. </w:t>
      </w:r>
      <w:proofErr w:type="gramStart"/>
      <w:r>
        <w:rPr>
          <w:b/>
          <w:sz w:val="24"/>
        </w:rPr>
        <w:t>МАТЕРИАЛЬНОЕ  ОБЕСПЕЧЕНИЕ</w:t>
      </w:r>
      <w:proofErr w:type="gramEnd"/>
      <w:r>
        <w:rPr>
          <w:b/>
          <w:sz w:val="24"/>
        </w:rPr>
        <w:t xml:space="preserve">  ГРУППЫ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Необходимый набор продуктов питания имеется.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Общественное и личное снаряжение в достаточном количестве имеется.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t>Специальное снаряжение</w:t>
      </w:r>
    </w:p>
    <w:tbl>
      <w:tblPr>
        <w:tblW w:w="7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846"/>
        <w:gridCol w:w="1768"/>
        <w:gridCol w:w="285"/>
        <w:gridCol w:w="283"/>
        <w:gridCol w:w="1462"/>
        <w:gridCol w:w="1797"/>
        <w:gridCol w:w="143"/>
      </w:tblGrid>
      <w:tr w:rsidR="007F36A6" w:rsidTr="006241A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36A6" w:rsidRPr="006241A8" w:rsidRDefault="007F36A6" w:rsidP="006241A8">
            <w:pPr>
              <w:spacing w:before="12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 xml:space="preserve">Г р у п </w:t>
            </w:r>
            <w:proofErr w:type="spellStart"/>
            <w:r w:rsidRPr="006241A8">
              <w:rPr>
                <w:sz w:val="24"/>
              </w:rPr>
              <w:t>п</w:t>
            </w:r>
            <w:proofErr w:type="spellEnd"/>
            <w:r w:rsidRPr="006241A8">
              <w:rPr>
                <w:sz w:val="24"/>
              </w:rPr>
              <w:t xml:space="preserve"> о в о е</w:t>
            </w:r>
          </w:p>
        </w:tc>
        <w:tc>
          <w:tcPr>
            <w:tcW w:w="2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F36A6" w:rsidRPr="006241A8" w:rsidRDefault="007F36A6" w:rsidP="006241A8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36A6" w:rsidRPr="006241A8" w:rsidRDefault="007F36A6" w:rsidP="006241A8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F36A6" w:rsidRPr="006241A8" w:rsidRDefault="007F36A6" w:rsidP="006241A8">
            <w:pPr>
              <w:spacing w:before="12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>Л и ч н о е</w:t>
            </w:r>
          </w:p>
        </w:tc>
      </w:tr>
      <w:tr w:rsidR="007F36A6" w:rsidTr="006241A8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F36A6" w:rsidRPr="006241A8" w:rsidRDefault="007F36A6" w:rsidP="006241A8">
            <w:pPr>
              <w:spacing w:before="6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>наименование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36A6" w:rsidRPr="006241A8" w:rsidRDefault="007F36A6" w:rsidP="006241A8">
            <w:pPr>
              <w:spacing w:before="6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>количество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F36A6" w:rsidRPr="006241A8" w:rsidRDefault="007F36A6" w:rsidP="006241A8">
            <w:pPr>
              <w:spacing w:before="6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>наименование</w:t>
            </w:r>
          </w:p>
        </w:tc>
        <w:tc>
          <w:tcPr>
            <w:tcW w:w="1797" w:type="dxa"/>
            <w:tcBorders>
              <w:top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7F36A6" w:rsidRPr="006241A8" w:rsidRDefault="007F36A6" w:rsidP="006241A8">
            <w:pPr>
              <w:spacing w:before="60"/>
              <w:jc w:val="center"/>
              <w:rPr>
                <w:sz w:val="24"/>
              </w:rPr>
            </w:pPr>
            <w:r w:rsidRPr="006241A8">
              <w:rPr>
                <w:sz w:val="24"/>
              </w:rPr>
              <w:t>количество</w:t>
            </w:r>
          </w:p>
        </w:tc>
      </w:tr>
      <w:tr w:rsidR="005A4DD0" w:rsidTr="005A4DD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174"/>
        </w:trPr>
        <w:tc>
          <w:tcPr>
            <w:tcW w:w="1846" w:type="dxa"/>
            <w:tcBorders>
              <w:top w:val="nil"/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катамаран</w:t>
            </w:r>
          </w:p>
        </w:tc>
        <w:tc>
          <w:tcPr>
            <w:tcW w:w="2053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каска</w:t>
            </w:r>
          </w:p>
        </w:tc>
        <w:tc>
          <w:tcPr>
            <w:tcW w:w="1797" w:type="dxa"/>
            <w:tcBorders>
              <w:top w:val="nil"/>
              <w:righ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8</w:t>
            </w:r>
          </w:p>
        </w:tc>
      </w:tr>
      <w:tr w:rsidR="005A4DD0" w:rsidTr="005A4DD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спасконец</w:t>
            </w:r>
            <w:proofErr w:type="spellEnd"/>
          </w:p>
        </w:tc>
        <w:tc>
          <w:tcPr>
            <w:tcW w:w="2053" w:type="dxa"/>
            <w:gridSpan w:val="2"/>
            <w:tcBorders>
              <w:right w:val="single" w:sz="12" w:space="0" w:color="000000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745" w:type="dxa"/>
            <w:gridSpan w:val="2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спасжилет</w:t>
            </w:r>
            <w:proofErr w:type="spellEnd"/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8</w:t>
            </w:r>
          </w:p>
        </w:tc>
      </w:tr>
      <w:tr w:rsidR="005A4DD0" w:rsidTr="005A4DD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рация</w:t>
            </w:r>
          </w:p>
        </w:tc>
        <w:tc>
          <w:tcPr>
            <w:tcW w:w="2053" w:type="dxa"/>
            <w:gridSpan w:val="2"/>
            <w:tcBorders>
              <w:right w:val="single" w:sz="12" w:space="0" w:color="000000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745" w:type="dxa"/>
            <w:gridSpan w:val="2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гидрокостюм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8</w:t>
            </w:r>
          </w:p>
        </w:tc>
      </w:tr>
      <w:tr w:rsidR="005A4DD0" w:rsidTr="005A4DD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спутн</w:t>
            </w:r>
            <w:proofErr w:type="spellEnd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. телефон</w:t>
            </w:r>
          </w:p>
        </w:tc>
        <w:tc>
          <w:tcPr>
            <w:tcW w:w="2053" w:type="dxa"/>
            <w:gridSpan w:val="2"/>
            <w:tcBorders>
              <w:right w:val="single" w:sz="12" w:space="0" w:color="000000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45" w:type="dxa"/>
            <w:gridSpan w:val="2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весло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8</w:t>
            </w:r>
          </w:p>
        </w:tc>
      </w:tr>
      <w:tr w:rsidR="005A4DD0" w:rsidTr="005A4DD0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  <w:lang w:val="en-US"/>
              </w:rPr>
              <w:t>Gps</w:t>
            </w:r>
            <w:proofErr w:type="spellEnd"/>
            <w:r w:rsidRPr="005A4DD0">
              <w:rPr>
                <w:rFonts w:ascii="Calibri" w:hAnsi="Calibri"/>
                <w:sz w:val="16"/>
                <w:szCs w:val="16"/>
                <w:highlight w:val="yellow"/>
                <w:lang w:val="en-US"/>
              </w:rPr>
              <w:t>-</w:t>
            </w: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трекер</w:t>
            </w:r>
            <w:proofErr w:type="spellEnd"/>
          </w:p>
        </w:tc>
        <w:tc>
          <w:tcPr>
            <w:tcW w:w="2053" w:type="dxa"/>
            <w:gridSpan w:val="2"/>
            <w:tcBorders>
              <w:right w:val="single" w:sz="12" w:space="0" w:color="000000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45" w:type="dxa"/>
            <w:gridSpan w:val="2"/>
            <w:tcBorders>
              <w:lef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proofErr w:type="spellStart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зап.</w:t>
            </w:r>
            <w:proofErr w:type="spellEnd"/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 xml:space="preserve"> весло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5A4DD0" w:rsidRP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highlight w:val="yellow"/>
              </w:rPr>
            </w:pPr>
            <w:r w:rsidRPr="005A4DD0">
              <w:rPr>
                <w:rFonts w:ascii="Calibri" w:hAnsi="Calibri"/>
                <w:sz w:val="16"/>
                <w:szCs w:val="16"/>
                <w:highlight w:val="yellow"/>
              </w:rPr>
              <w:t>6</w:t>
            </w:r>
          </w:p>
        </w:tc>
      </w:tr>
      <w:tr w:rsidR="005A4DD0" w:rsidTr="004E71A9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0"/>
        </w:trPr>
        <w:tc>
          <w:tcPr>
            <w:tcW w:w="1846" w:type="dxa"/>
            <w:tcBorders>
              <w:left w:val="nil"/>
            </w:tcBorders>
          </w:tcPr>
          <w:p w:rsidR="005A4DD0" w:rsidRPr="005546D9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gridSpan w:val="2"/>
            <w:tcBorders>
              <w:right w:val="single" w:sz="12" w:space="0" w:color="000000"/>
            </w:tcBorders>
          </w:tcPr>
          <w:p w:rsidR="005A4DD0" w:rsidRPr="005546D9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left w:val="nil"/>
            </w:tcBorders>
            <w:vAlign w:val="center"/>
          </w:tcPr>
          <w:p w:rsidR="005A4DD0" w:rsidRPr="005546D9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5A4DD0" w:rsidRDefault="005A4DD0" w:rsidP="005A4DD0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36A6" w:rsidRDefault="007F36A6">
      <w:pPr>
        <w:jc w:val="center"/>
        <w:rPr>
          <w:sz w:val="16"/>
          <w:vertAlign w:val="superscript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Необходимый ремонтный набор имеется.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Необходимый набор медицинской аптечки имеется.</w:t>
      </w:r>
    </w:p>
    <w:p w:rsidR="007F36A6" w:rsidRDefault="007F36A6">
      <w:pPr>
        <w:jc w:val="both"/>
        <w:rPr>
          <w:sz w:val="16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Весовые характеристики груза, взятого на маршрут: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3614"/>
        <w:gridCol w:w="1985"/>
        <w:gridCol w:w="1784"/>
      </w:tblGrid>
      <w:tr w:rsidR="007F36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nil"/>
            </w:tcBorders>
          </w:tcPr>
          <w:p w:rsidR="007F36A6" w:rsidRDefault="007F36A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7F36A6" w:rsidRDefault="007F36A6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 1 человека</w:t>
            </w:r>
          </w:p>
        </w:tc>
        <w:tc>
          <w:tcPr>
            <w:tcW w:w="178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F36A6" w:rsidRDefault="007F36A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группу </w:t>
            </w:r>
          </w:p>
          <w:p w:rsidR="007F36A6" w:rsidRDefault="007F36A6" w:rsidP="005A4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_</w:t>
            </w:r>
            <w:r w:rsidR="005A4DD0" w:rsidRPr="005A4DD0">
              <w:rPr>
                <w:sz w:val="24"/>
                <w:highlight w:val="yellow"/>
              </w:rPr>
              <w:t>10</w:t>
            </w:r>
            <w:r>
              <w:rPr>
                <w:sz w:val="24"/>
              </w:rPr>
              <w:t>__ чел.</w:t>
            </w: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nil"/>
            </w:tcBorders>
          </w:tcPr>
          <w:p w:rsidR="007F36A6" w:rsidRDefault="007F36A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(всего) в день ..........</w:t>
            </w:r>
          </w:p>
        </w:tc>
        <w:tc>
          <w:tcPr>
            <w:tcW w:w="1985" w:type="dxa"/>
            <w:tcBorders>
              <w:top w:val="nil"/>
            </w:tcBorders>
          </w:tcPr>
          <w:p w:rsidR="007F36A6" w:rsidRPr="005A4DD0" w:rsidRDefault="005A4DD0" w:rsidP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(16 кг) 1кг</w:t>
            </w:r>
          </w:p>
        </w:tc>
        <w:tc>
          <w:tcPr>
            <w:tcW w:w="1784" w:type="dxa"/>
            <w:tcBorders>
              <w:top w:val="nil"/>
              <w:right w:val="nil"/>
            </w:tcBorders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160 кг</w:t>
            </w: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</w:tcBorders>
          </w:tcPr>
          <w:p w:rsidR="007F36A6" w:rsidRDefault="007F36A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Групповое снаряжение ............</w:t>
            </w:r>
          </w:p>
        </w:tc>
        <w:tc>
          <w:tcPr>
            <w:tcW w:w="1985" w:type="dxa"/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2</w:t>
            </w:r>
            <w:r w:rsidRPr="005A4DD0">
              <w:rPr>
                <w:sz w:val="24"/>
                <w:highlight w:val="yellow"/>
              </w:rPr>
              <w:t>0 кг</w:t>
            </w:r>
          </w:p>
        </w:tc>
        <w:tc>
          <w:tcPr>
            <w:tcW w:w="1784" w:type="dxa"/>
            <w:tcBorders>
              <w:right w:val="nil"/>
            </w:tcBorders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200 кг</w:t>
            </w: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</w:tcBorders>
          </w:tcPr>
          <w:p w:rsidR="007F36A6" w:rsidRDefault="007F36A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Личное снаряжение .................</w:t>
            </w:r>
          </w:p>
        </w:tc>
        <w:tc>
          <w:tcPr>
            <w:tcW w:w="1985" w:type="dxa"/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10 кг</w:t>
            </w:r>
          </w:p>
        </w:tc>
        <w:tc>
          <w:tcPr>
            <w:tcW w:w="1784" w:type="dxa"/>
            <w:tcBorders>
              <w:right w:val="nil"/>
            </w:tcBorders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100 кг</w:t>
            </w:r>
          </w:p>
        </w:tc>
      </w:tr>
      <w:tr w:rsidR="007F36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</w:tcBorders>
          </w:tcPr>
          <w:p w:rsidR="007F36A6" w:rsidRDefault="007F36A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В с е г о: ...................................</w:t>
            </w:r>
          </w:p>
        </w:tc>
        <w:tc>
          <w:tcPr>
            <w:tcW w:w="1985" w:type="dxa"/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46 кг</w:t>
            </w:r>
          </w:p>
        </w:tc>
        <w:tc>
          <w:tcPr>
            <w:tcW w:w="1784" w:type="dxa"/>
            <w:tcBorders>
              <w:right w:val="nil"/>
            </w:tcBorders>
          </w:tcPr>
          <w:p w:rsidR="007F36A6" w:rsidRPr="005A4DD0" w:rsidRDefault="005A4DD0">
            <w:pPr>
              <w:spacing w:before="120"/>
              <w:jc w:val="both"/>
              <w:rPr>
                <w:sz w:val="24"/>
                <w:highlight w:val="yellow"/>
              </w:rPr>
            </w:pPr>
            <w:r w:rsidRPr="005A4DD0">
              <w:rPr>
                <w:sz w:val="24"/>
                <w:highlight w:val="yellow"/>
              </w:rPr>
              <w:t>460 кг</w:t>
            </w:r>
          </w:p>
        </w:tc>
      </w:tr>
    </w:tbl>
    <w:p w:rsidR="007F36A6" w:rsidRDefault="007F36A6">
      <w:pPr>
        <w:jc w:val="both"/>
        <w:rPr>
          <w:sz w:val="16"/>
        </w:rPr>
      </w:pP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Максимальная нагрузка на одного мужчину __</w:t>
      </w:r>
      <w:r w:rsidR="005A4DD0" w:rsidRPr="005A4DD0">
        <w:rPr>
          <w:sz w:val="24"/>
          <w:highlight w:val="yellow"/>
        </w:rPr>
        <w:t>55</w:t>
      </w:r>
      <w:r w:rsidRPr="005A4DD0">
        <w:rPr>
          <w:sz w:val="24"/>
          <w:highlight w:val="yellow"/>
        </w:rPr>
        <w:t>_</w:t>
      </w:r>
      <w:r>
        <w:rPr>
          <w:sz w:val="24"/>
        </w:rPr>
        <w:t>_____ кг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женщину __</w:t>
      </w:r>
      <w:r w:rsidR="005A4DD0" w:rsidRPr="005A4DD0">
        <w:rPr>
          <w:sz w:val="24"/>
          <w:highlight w:val="yellow"/>
        </w:rPr>
        <w:t>37</w:t>
      </w:r>
      <w:r>
        <w:rPr>
          <w:sz w:val="24"/>
        </w:rPr>
        <w:t>_____ кг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  <w:t>Сведения, изложенные в разделах 1-7, подтверждаю</w:t>
      </w:r>
    </w:p>
    <w:p w:rsidR="007F36A6" w:rsidRDefault="007F36A6">
      <w:pPr>
        <w:jc w:val="both"/>
        <w:rPr>
          <w:sz w:val="24"/>
        </w:rPr>
      </w:pPr>
      <w:r>
        <w:rPr>
          <w:b/>
          <w:sz w:val="24"/>
        </w:rPr>
        <w:t>Руководитель похода</w:t>
      </w:r>
      <w:r>
        <w:rPr>
          <w:sz w:val="24"/>
        </w:rPr>
        <w:t xml:space="preserve"> __________</w:t>
      </w:r>
      <w:r w:rsidR="005A4DD0">
        <w:rPr>
          <w:sz w:val="24"/>
        </w:rPr>
        <w:t>________</w:t>
      </w:r>
      <w:r>
        <w:rPr>
          <w:sz w:val="24"/>
        </w:rPr>
        <w:t>_____ (</w:t>
      </w:r>
      <w:r w:rsidR="005A4DD0" w:rsidRPr="005A4DD0">
        <w:rPr>
          <w:rFonts w:ascii="Calibri" w:hAnsi="Calibri"/>
          <w:i/>
          <w:sz w:val="24"/>
          <w:highlight w:val="yellow"/>
        </w:rPr>
        <w:t>Веселов Д.А.</w:t>
      </w:r>
      <w:r>
        <w:rPr>
          <w:sz w:val="24"/>
        </w:rPr>
        <w:t>)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</w:t>
      </w:r>
      <w:proofErr w:type="gramStart"/>
      <w:r>
        <w:rPr>
          <w:sz w:val="24"/>
          <w:vertAlign w:val="superscript"/>
        </w:rPr>
        <w:t xml:space="preserve">   (</w:t>
      </w:r>
      <w:proofErr w:type="gramEnd"/>
      <w:r>
        <w:rPr>
          <w:sz w:val="24"/>
          <w:vertAlign w:val="superscript"/>
        </w:rPr>
        <w:t>фамилия, и., о.)</w:t>
      </w:r>
    </w:p>
    <w:p w:rsidR="007F36A6" w:rsidRDefault="007F36A6">
      <w:pPr>
        <w:jc w:val="center"/>
        <w:rPr>
          <w:sz w:val="24"/>
        </w:rPr>
      </w:pPr>
      <w:r>
        <w:rPr>
          <w:sz w:val="24"/>
        </w:rPr>
        <w:t>Дата _____________________________________________________</w:t>
      </w:r>
    </w:p>
    <w:p w:rsidR="007F36A6" w:rsidRDefault="007F36A6">
      <w:pPr>
        <w:jc w:val="center"/>
        <w:rPr>
          <w:sz w:val="24"/>
        </w:rPr>
      </w:pPr>
      <w:r>
        <w:rPr>
          <w:b/>
          <w:sz w:val="24"/>
        </w:rPr>
        <w:lastRenderedPageBreak/>
        <w:t>8. ХОДАТАЙСТВО   МКК</w:t>
      </w:r>
    </w:p>
    <w:p w:rsidR="007F36A6" w:rsidRDefault="007F36A6">
      <w:pPr>
        <w:jc w:val="both"/>
        <w:rPr>
          <w:sz w:val="24"/>
        </w:rPr>
      </w:pPr>
    </w:p>
    <w:p w:rsidR="007F36A6" w:rsidRDefault="007F36A6">
      <w:pPr>
        <w:jc w:val="both"/>
        <w:rPr>
          <w:sz w:val="24"/>
        </w:rPr>
      </w:pPr>
      <w:r>
        <w:rPr>
          <w:b/>
          <w:sz w:val="24"/>
        </w:rPr>
        <w:tab/>
        <w:t xml:space="preserve">Председателю МКК </w:t>
      </w:r>
      <w:r>
        <w:rPr>
          <w:sz w:val="24"/>
        </w:rPr>
        <w:t>___________________________________</w:t>
      </w:r>
    </w:p>
    <w:p w:rsidR="007F36A6" w:rsidRDefault="007F36A6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(наименование вышестоящей МКК)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В связи с отсутствием полномочий у маршрутно-квалификационной комиссии _____________________ просим Вас</w:t>
      </w:r>
    </w:p>
    <w:p w:rsidR="007F36A6" w:rsidRDefault="007F36A6">
      <w:pPr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(наименование)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</w:rPr>
        <w:t>рассмотреть представленные заявочные материалы и дать по ним свое заключение. Предварительное рассмотрение произведено нашей к</w:t>
      </w:r>
      <w:r>
        <w:rPr>
          <w:sz w:val="24"/>
        </w:rPr>
        <w:t>о</w:t>
      </w:r>
      <w:r>
        <w:rPr>
          <w:sz w:val="24"/>
        </w:rPr>
        <w:t>миссией “__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 20____ г.</w:t>
      </w:r>
    </w:p>
    <w:p w:rsidR="007F36A6" w:rsidRDefault="007F36A6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Председатель МКК</w:t>
      </w:r>
      <w:r>
        <w:rPr>
          <w:sz w:val="24"/>
        </w:rPr>
        <w:t xml:space="preserve"> ________________ (__________________)</w:t>
      </w:r>
    </w:p>
    <w:p w:rsidR="007F36A6" w:rsidRDefault="007F36A6">
      <w:pPr>
        <w:spacing w:line="360" w:lineRule="auto"/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(подпись)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</w:t>
      </w:r>
      <w:proofErr w:type="gramStart"/>
      <w:r>
        <w:rPr>
          <w:sz w:val="24"/>
          <w:vertAlign w:val="superscript"/>
        </w:rPr>
        <w:t xml:space="preserve">   (</w:t>
      </w:r>
      <w:proofErr w:type="gramEnd"/>
      <w:r>
        <w:rPr>
          <w:sz w:val="24"/>
          <w:vertAlign w:val="superscript"/>
        </w:rPr>
        <w:t>фамилия, и., о.)</w:t>
      </w:r>
    </w:p>
    <w:p w:rsidR="007F36A6" w:rsidRDefault="007F36A6">
      <w:pPr>
        <w:jc w:val="both"/>
      </w:pPr>
      <w:r>
        <w:rPr>
          <w:sz w:val="24"/>
        </w:rPr>
        <w:t>Штамп МКК</w:t>
      </w:r>
    </w:p>
    <w:p w:rsidR="007F36A6" w:rsidRDefault="007F36A6"/>
    <w:sectPr w:rsidR="007F36A6">
      <w:pgSz w:w="16840" w:h="11907" w:orient="landscape" w:code="9"/>
      <w:pgMar w:top="1134" w:right="822" w:bottom="567" w:left="1134" w:header="720" w:footer="720" w:gutter="0"/>
      <w:cols w:num="2" w:sep="1" w:space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5EE"/>
    <w:multiLevelType w:val="hybridMultilevel"/>
    <w:tmpl w:val="51D2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A61EC"/>
    <w:multiLevelType w:val="hybridMultilevel"/>
    <w:tmpl w:val="F1643C38"/>
    <w:lvl w:ilvl="0" w:tplc="A918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FD9"/>
    <w:rsid w:val="000079E3"/>
    <w:rsid w:val="000205D3"/>
    <w:rsid w:val="00083213"/>
    <w:rsid w:val="00136A86"/>
    <w:rsid w:val="001419B4"/>
    <w:rsid w:val="001B1261"/>
    <w:rsid w:val="002B4A8D"/>
    <w:rsid w:val="00373FA5"/>
    <w:rsid w:val="00417DB0"/>
    <w:rsid w:val="00433112"/>
    <w:rsid w:val="00445824"/>
    <w:rsid w:val="004515BD"/>
    <w:rsid w:val="004F692A"/>
    <w:rsid w:val="00514C04"/>
    <w:rsid w:val="005943AA"/>
    <w:rsid w:val="005A4DD0"/>
    <w:rsid w:val="005E3065"/>
    <w:rsid w:val="006241A8"/>
    <w:rsid w:val="00637D4D"/>
    <w:rsid w:val="00682766"/>
    <w:rsid w:val="00690EB4"/>
    <w:rsid w:val="00713A1F"/>
    <w:rsid w:val="00717480"/>
    <w:rsid w:val="007C1384"/>
    <w:rsid w:val="007E6519"/>
    <w:rsid w:val="007F36A6"/>
    <w:rsid w:val="00870B8C"/>
    <w:rsid w:val="008C2E56"/>
    <w:rsid w:val="009F7715"/>
    <w:rsid w:val="00A3110E"/>
    <w:rsid w:val="00A34592"/>
    <w:rsid w:val="00A534AC"/>
    <w:rsid w:val="00A977BA"/>
    <w:rsid w:val="00AF7AC5"/>
    <w:rsid w:val="00B521DA"/>
    <w:rsid w:val="00BC4C87"/>
    <w:rsid w:val="00BD4830"/>
    <w:rsid w:val="00BE6F86"/>
    <w:rsid w:val="00C4514E"/>
    <w:rsid w:val="00CF255B"/>
    <w:rsid w:val="00D750DC"/>
    <w:rsid w:val="00DB3E7F"/>
    <w:rsid w:val="00F80952"/>
    <w:rsid w:val="00F81A65"/>
    <w:rsid w:val="00FC4FD9"/>
    <w:rsid w:val="00FD6059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B08D84"/>
  <w15:chartTrackingRefBased/>
  <w15:docId w15:val="{DD79650F-29DB-490A-98C8-1572612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autoRedefine/>
    <w:qFormat/>
    <w:rsid w:val="001B1261"/>
    <w:pPr>
      <w:keepNext/>
      <w:autoSpaceDE w:val="0"/>
      <w:autoSpaceDN w:val="0"/>
      <w:adjustRightInd w:val="0"/>
      <w:jc w:val="center"/>
      <w:outlineLvl w:val="2"/>
    </w:pPr>
    <w:rPr>
      <w:rFonts w:cs="Tahoma"/>
      <w:b/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16"/>
    </w:rPr>
  </w:style>
  <w:style w:type="paragraph" w:styleId="2">
    <w:name w:val="Body Text 2"/>
    <w:basedOn w:val="a"/>
    <w:semiHidden/>
    <w:pPr>
      <w:jc w:val="both"/>
    </w:pPr>
    <w:rPr>
      <w:sz w:val="20"/>
    </w:rPr>
  </w:style>
  <w:style w:type="paragraph" w:styleId="31">
    <w:name w:val="Body Text 3"/>
    <w:basedOn w:val="a"/>
    <w:semiHidden/>
    <w:pPr>
      <w:jc w:val="both"/>
    </w:pPr>
    <w:rPr>
      <w:sz w:val="24"/>
    </w:rPr>
  </w:style>
  <w:style w:type="character" w:customStyle="1" w:styleId="30">
    <w:name w:val="Заголовок 3 Знак"/>
    <w:link w:val="3"/>
    <w:rsid w:val="001B1261"/>
    <w:rPr>
      <w:rFonts w:cs="Tahoma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 КНИЖКА № . .  .  .  .</vt:lpstr>
    </vt:vector>
  </TitlesOfParts>
  <Company>ПОЛИПЛАСТ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 книжка туристского маршрута</dc:title>
  <dc:subject/>
  <dc:creator>Александр Филипповский</dc:creator>
  <cp:keywords/>
  <cp:lastModifiedBy>Я</cp:lastModifiedBy>
  <cp:revision>2</cp:revision>
  <cp:lastPrinted>2015-04-22T07:44:00Z</cp:lastPrinted>
  <dcterms:created xsi:type="dcterms:W3CDTF">2015-11-10T15:00:00Z</dcterms:created>
  <dcterms:modified xsi:type="dcterms:W3CDTF">2015-11-10T15:00:00Z</dcterms:modified>
</cp:coreProperties>
</file>